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96EB" w14:textId="77777777" w:rsidR="003E50AB" w:rsidRDefault="0D8F7AC9" w:rsidP="00D733A4">
      <w:pPr>
        <w:pStyle w:val="Listenabsatz"/>
        <w:numPr>
          <w:ilvl w:val="0"/>
          <w:numId w:val="2"/>
        </w:numPr>
        <w:ind w:left="360"/>
        <w:rPr>
          <w:rFonts w:ascii="Arial" w:hAnsi="Arial" w:cs="Arial"/>
          <w:b/>
          <w:bCs/>
          <w:color w:val="000000" w:themeColor="text1"/>
          <w:sz w:val="28"/>
          <w:szCs w:val="28"/>
        </w:rPr>
      </w:pPr>
      <w:bookmarkStart w:id="0" w:name="_Toc88643742"/>
      <w:r w:rsidRPr="35F9616A">
        <w:rPr>
          <w:rFonts w:ascii="Arial" w:hAnsi="Arial" w:cs="Arial"/>
          <w:b/>
          <w:bCs/>
          <w:color w:val="000000" w:themeColor="text1"/>
          <w:sz w:val="28"/>
          <w:szCs w:val="28"/>
        </w:rPr>
        <w:t xml:space="preserve">Allgemeiner </w:t>
      </w:r>
      <w:proofErr w:type="spellStart"/>
      <w:r w:rsidRPr="35F9616A">
        <w:rPr>
          <w:rFonts w:ascii="Arial" w:hAnsi="Arial" w:cs="Arial"/>
          <w:b/>
          <w:bCs/>
          <w:color w:val="000000" w:themeColor="text1"/>
          <w:sz w:val="28"/>
          <w:szCs w:val="28"/>
        </w:rPr>
        <w:t>Notfallplan_Prozessbeschreibung</w:t>
      </w:r>
      <w:proofErr w:type="spellEnd"/>
    </w:p>
    <w:p w14:paraId="4A466273" w14:textId="189D8038" w:rsidR="00CA14E4" w:rsidRPr="003E50AB" w:rsidRDefault="00CA14E4" w:rsidP="00D733A4">
      <w:pPr>
        <w:rPr>
          <w:rFonts w:ascii="Arial" w:hAnsi="Arial" w:cs="Arial"/>
          <w:b/>
          <w:bCs/>
          <w:color w:val="000000" w:themeColor="text1"/>
          <w:sz w:val="28"/>
          <w:szCs w:val="28"/>
        </w:rPr>
      </w:pPr>
      <w:r w:rsidRPr="003E50AB">
        <w:rPr>
          <w:rFonts w:eastAsia="Arial" w:cs="Arial"/>
          <w:b/>
          <w:bCs/>
          <w:caps/>
          <w:sz w:val="32"/>
          <w:szCs w:val="32"/>
          <w:u w:val="single"/>
          <w:lang w:val="en-US"/>
        </w:rPr>
        <w:t xml:space="preserve">Allgemeiner </w:t>
      </w:r>
      <w:r w:rsidRPr="003E50AB">
        <w:rPr>
          <w:rFonts w:cs="Arial"/>
          <w:b/>
          <w:bCs/>
          <w:caps/>
          <w:sz w:val="32"/>
          <w:szCs w:val="32"/>
          <w:u w:val="single"/>
          <w:lang w:val="en-US"/>
        </w:rPr>
        <w:t>Not</w:t>
      </w:r>
      <w:r w:rsidR="003E50AB" w:rsidRPr="003E50AB">
        <w:rPr>
          <w:rFonts w:cs="Arial"/>
          <w:b/>
          <w:bCs/>
          <w:caps/>
          <w:sz w:val="32"/>
          <w:szCs w:val="32"/>
          <w:u w:val="single"/>
          <w:lang w:val="en-US"/>
        </w:rPr>
        <w:t>F</w:t>
      </w:r>
      <w:r w:rsidRPr="003E50AB">
        <w:rPr>
          <w:rFonts w:cs="Arial"/>
          <w:b/>
          <w:bCs/>
          <w:caps/>
          <w:sz w:val="32"/>
          <w:szCs w:val="32"/>
          <w:u w:val="single"/>
          <w:lang w:val="en-US"/>
        </w:rPr>
        <w:t>allplan</w:t>
      </w:r>
    </w:p>
    <w:p w14:paraId="53961D82" w14:textId="53230A19" w:rsidR="00CA14E4" w:rsidRDefault="00CA14E4" w:rsidP="006212C8">
      <w:pPr>
        <w:spacing w:after="20" w:line="276" w:lineRule="auto"/>
        <w:rPr>
          <w:rFonts w:cs="Arial"/>
          <w:b/>
          <w:bCs/>
          <w:sz w:val="26"/>
          <w:szCs w:val="26"/>
        </w:rPr>
      </w:pPr>
      <w:r>
        <w:rPr>
          <w:rFonts w:cs="Arial"/>
          <w:b/>
          <w:bCs/>
          <w:sz w:val="26"/>
          <w:szCs w:val="26"/>
        </w:rPr>
        <w:t>Vorgehensweise im Krisen- oder Katastrophenfall</w:t>
      </w:r>
    </w:p>
    <w:p w14:paraId="0577D5B3" w14:textId="77777777" w:rsidR="003E50AB" w:rsidRPr="003E50AB" w:rsidRDefault="003E50AB" w:rsidP="006212C8">
      <w:pPr>
        <w:spacing w:after="20" w:line="276" w:lineRule="auto"/>
        <w:rPr>
          <w:rFonts w:cs="Arial"/>
          <w:b/>
          <w:bCs/>
          <w:sz w:val="26"/>
          <w:szCs w:val="26"/>
        </w:rPr>
      </w:pPr>
    </w:p>
    <w:tbl>
      <w:tblPr>
        <w:tblStyle w:val="Tabellenraster"/>
        <w:tblW w:w="0" w:type="auto"/>
        <w:tblInd w:w="269"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4A0" w:firstRow="1" w:lastRow="0" w:firstColumn="1" w:lastColumn="0" w:noHBand="0" w:noVBand="1"/>
      </w:tblPr>
      <w:tblGrid>
        <w:gridCol w:w="8771"/>
      </w:tblGrid>
      <w:tr w:rsidR="00CA14E4" w:rsidRPr="00D733A4" w14:paraId="592AE9ED" w14:textId="77777777" w:rsidTr="0A414160">
        <w:tc>
          <w:tcPr>
            <w:tcW w:w="9072" w:type="dxa"/>
            <w:tcBorders>
              <w:top w:val="single" w:sz="12" w:space="0" w:color="000099"/>
              <w:left w:val="single" w:sz="12" w:space="0" w:color="000099"/>
              <w:bottom w:val="single" w:sz="12" w:space="0" w:color="000099"/>
              <w:right w:val="single" w:sz="12" w:space="0" w:color="000099"/>
            </w:tcBorders>
            <w:shd w:val="clear" w:color="auto" w:fill="F7F7FF"/>
            <w:hideMark/>
          </w:tcPr>
          <w:p w14:paraId="40F6DA8B" w14:textId="457FED30" w:rsidR="00CA14E4" w:rsidRPr="00D733A4" w:rsidRDefault="15AB2E65" w:rsidP="006212C8">
            <w:pPr>
              <w:pStyle w:val="Listenabsatz"/>
              <w:numPr>
                <w:ilvl w:val="0"/>
                <w:numId w:val="12"/>
              </w:numPr>
              <w:spacing w:before="60" w:after="60"/>
              <w:ind w:left="709" w:hanging="352"/>
              <w:rPr>
                <w:b/>
                <w:bCs/>
                <w:color w:val="000099"/>
                <w:sz w:val="28"/>
                <w:szCs w:val="28"/>
                <w:lang w:val="it-IT"/>
              </w:rPr>
            </w:pPr>
            <w:r w:rsidRPr="00D733A4">
              <w:rPr>
                <w:b/>
                <w:bCs/>
                <w:color w:val="000099"/>
                <w:sz w:val="28"/>
                <w:szCs w:val="28"/>
                <w:lang w:val="it-IT"/>
              </w:rPr>
              <w:t xml:space="preserve">V o r b e r e i t e n d </w:t>
            </w:r>
            <w:r w:rsidR="0B51E1CF" w:rsidRPr="00D733A4">
              <w:rPr>
                <w:b/>
                <w:bCs/>
                <w:color w:val="000099"/>
                <w:sz w:val="28"/>
                <w:szCs w:val="28"/>
                <w:lang w:val="it-IT"/>
              </w:rPr>
              <w:t>e M</w:t>
            </w:r>
            <w:r w:rsidRPr="00D733A4">
              <w:rPr>
                <w:b/>
                <w:bCs/>
                <w:color w:val="000099"/>
                <w:sz w:val="28"/>
                <w:szCs w:val="28"/>
                <w:lang w:val="it-IT"/>
              </w:rPr>
              <w:t xml:space="preserve"> a ß n a h m e n</w:t>
            </w:r>
          </w:p>
        </w:tc>
      </w:tr>
      <w:tr w:rsidR="00CA14E4" w14:paraId="42C3BE24" w14:textId="77777777" w:rsidTr="0A414160">
        <w:tc>
          <w:tcPr>
            <w:tcW w:w="9072" w:type="dxa"/>
            <w:tcBorders>
              <w:top w:val="single" w:sz="12" w:space="0" w:color="000099"/>
              <w:left w:val="single" w:sz="12" w:space="0" w:color="000099"/>
              <w:bottom w:val="single" w:sz="12" w:space="0" w:color="000099"/>
              <w:right w:val="single" w:sz="12" w:space="0" w:color="000099"/>
            </w:tcBorders>
            <w:shd w:val="clear" w:color="auto" w:fill="F7F7FF"/>
            <w:hideMark/>
          </w:tcPr>
          <w:p w14:paraId="5E5D045C" w14:textId="77777777" w:rsidR="00CA14E4" w:rsidRPr="00F14C9B" w:rsidRDefault="00CA14E4" w:rsidP="006212C8">
            <w:pPr>
              <w:spacing w:before="60"/>
              <w:rPr>
                <w:rFonts w:ascii="Arial" w:hAnsi="Arial" w:cs="Arial"/>
                <w:color w:val="000099"/>
                <w:sz w:val="24"/>
              </w:rPr>
            </w:pPr>
            <w:r w:rsidRPr="00F14C9B">
              <w:rPr>
                <w:rFonts w:ascii="Arial" w:hAnsi="Arial" w:cs="Arial"/>
                <w:color w:val="000099"/>
                <w:sz w:val="24"/>
              </w:rPr>
              <w:t>Im Rahmen einer möglichen Großschadenslage oder Katastrophe</w:t>
            </w:r>
          </w:p>
          <w:p w14:paraId="317D2067" w14:textId="7B0BBFF1" w:rsidR="00CA14E4" w:rsidRPr="00F14C9B" w:rsidRDefault="00CA14E4" w:rsidP="006212C8">
            <w:pPr>
              <w:spacing w:after="40"/>
              <w:rPr>
                <w:rFonts w:ascii="Arial" w:hAnsi="Arial" w:cs="Arial"/>
                <w:color w:val="000099"/>
                <w:sz w:val="24"/>
                <w:szCs w:val="24"/>
              </w:rPr>
            </w:pPr>
            <w:r w:rsidRPr="0A414160">
              <w:rPr>
                <w:rFonts w:ascii="Arial" w:hAnsi="Arial" w:cs="Arial"/>
                <w:color w:val="000099"/>
                <w:sz w:val="24"/>
                <w:szCs w:val="24"/>
              </w:rPr>
              <w:t xml:space="preserve">sollte </w:t>
            </w:r>
            <w:r w:rsidR="324D1075" w:rsidRPr="0A414160">
              <w:rPr>
                <w:rFonts w:ascii="Arial" w:hAnsi="Arial" w:cs="Arial"/>
                <w:color w:val="000099"/>
                <w:sz w:val="24"/>
                <w:szCs w:val="24"/>
              </w:rPr>
              <w:t xml:space="preserve">im ambulanten Pflegedienst </w:t>
            </w:r>
            <w:r w:rsidRPr="0A414160">
              <w:rPr>
                <w:rFonts w:ascii="Arial" w:hAnsi="Arial" w:cs="Arial"/>
                <w:color w:val="000099"/>
                <w:sz w:val="24"/>
                <w:szCs w:val="24"/>
              </w:rPr>
              <w:t>bereits ein</w:t>
            </w:r>
            <w:r w:rsidR="154CF92A" w:rsidRPr="0A414160">
              <w:rPr>
                <w:rFonts w:ascii="Arial" w:hAnsi="Arial" w:cs="Arial"/>
                <w:color w:val="000099"/>
                <w:sz w:val="24"/>
                <w:szCs w:val="24"/>
              </w:rPr>
              <w:t xml:space="preserve"> </w:t>
            </w:r>
            <w:r w:rsidR="154CF92A" w:rsidRPr="0A414160">
              <w:rPr>
                <w:rFonts w:ascii="Arial" w:hAnsi="Arial" w:cs="Arial"/>
                <w:b/>
                <w:bCs/>
                <w:color w:val="FF0000"/>
                <w:sz w:val="24"/>
                <w:szCs w:val="24"/>
              </w:rPr>
              <w:t xml:space="preserve">einrichtungsinterner </w:t>
            </w:r>
            <w:r w:rsidRPr="0A414160">
              <w:rPr>
                <w:rFonts w:ascii="Arial" w:hAnsi="Arial" w:cs="Arial"/>
                <w:b/>
                <w:bCs/>
                <w:color w:val="FF0000"/>
                <w:sz w:val="24"/>
                <w:szCs w:val="24"/>
              </w:rPr>
              <w:t>Krisenstab</w:t>
            </w:r>
            <w:r w:rsidRPr="0A414160">
              <w:rPr>
                <w:rFonts w:ascii="Arial" w:hAnsi="Arial" w:cs="Arial"/>
                <w:color w:val="000099"/>
                <w:sz w:val="24"/>
                <w:szCs w:val="24"/>
              </w:rPr>
              <w:t xml:space="preserve"> gegründet sein.</w:t>
            </w:r>
          </w:p>
          <w:p w14:paraId="2850E73C" w14:textId="533CD7AB" w:rsidR="00CA14E4" w:rsidRDefault="00CA14E4" w:rsidP="006212C8">
            <w:pPr>
              <w:spacing w:after="60"/>
              <w:rPr>
                <w:color w:val="000099"/>
                <w:szCs w:val="20"/>
              </w:rPr>
            </w:pPr>
            <w:r w:rsidRPr="00F14C9B">
              <w:rPr>
                <w:rFonts w:ascii="Arial" w:hAnsi="Arial" w:cs="Arial"/>
                <w:color w:val="000099"/>
                <w:sz w:val="20"/>
                <w:szCs w:val="18"/>
              </w:rPr>
              <w:t>[Benennung der Mitglieder in</w:t>
            </w:r>
            <w:r w:rsidR="00905B78">
              <w:rPr>
                <w:rFonts w:ascii="Arial" w:hAnsi="Arial" w:cs="Arial"/>
                <w:color w:val="000099"/>
                <w:sz w:val="20"/>
                <w:szCs w:val="18"/>
              </w:rPr>
              <w:t>k</w:t>
            </w:r>
            <w:r w:rsidRPr="00F14C9B">
              <w:rPr>
                <w:rFonts w:ascii="Arial" w:hAnsi="Arial" w:cs="Arial"/>
                <w:color w:val="000099"/>
                <w:sz w:val="20"/>
                <w:szCs w:val="18"/>
              </w:rPr>
              <w:t>l. Verantwortlichkeit siehe “Checkliste Krisenstab“]</w:t>
            </w:r>
          </w:p>
        </w:tc>
      </w:tr>
    </w:tbl>
    <w:p w14:paraId="6A6240A5" w14:textId="77777777" w:rsidR="00CA14E4" w:rsidRDefault="00CA14E4" w:rsidP="006212C8">
      <w:pPr>
        <w:rPr>
          <w:rFonts w:ascii="Arial" w:eastAsia="Times New Roman" w:hAnsi="Arial"/>
          <w:sz w:val="8"/>
          <w:szCs w:val="8"/>
          <w:lang w:eastAsia="de-DE"/>
        </w:rPr>
      </w:pPr>
    </w:p>
    <w:tbl>
      <w:tblPr>
        <w:tblStyle w:val="Tabellenraster"/>
        <w:tblW w:w="0" w:type="auto"/>
        <w:tblInd w:w="269"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4A0" w:firstRow="1" w:lastRow="0" w:firstColumn="1" w:lastColumn="0" w:noHBand="0" w:noVBand="1"/>
      </w:tblPr>
      <w:tblGrid>
        <w:gridCol w:w="8771"/>
      </w:tblGrid>
      <w:tr w:rsidR="00CA14E4" w14:paraId="3AB3F62B" w14:textId="77777777" w:rsidTr="75D91A40">
        <w:tc>
          <w:tcPr>
            <w:tcW w:w="9072" w:type="dxa"/>
            <w:tcBorders>
              <w:top w:val="single" w:sz="12" w:space="0" w:color="000099"/>
              <w:left w:val="single" w:sz="12" w:space="0" w:color="000099"/>
              <w:bottom w:val="single" w:sz="12" w:space="0" w:color="000099"/>
              <w:right w:val="single" w:sz="12" w:space="0" w:color="000099"/>
            </w:tcBorders>
            <w:shd w:val="clear" w:color="auto" w:fill="F7F7FF"/>
          </w:tcPr>
          <w:p w14:paraId="5656E46A" w14:textId="77777777" w:rsidR="00CA14E4" w:rsidRPr="00F14C9B" w:rsidRDefault="00CA14E4" w:rsidP="006212C8">
            <w:pPr>
              <w:spacing w:before="120"/>
              <w:rPr>
                <w:rFonts w:ascii="Arial" w:hAnsi="Arial" w:cs="Arial"/>
                <w:b/>
                <w:bCs/>
                <w:color w:val="FF0000"/>
                <w:sz w:val="28"/>
                <w:szCs w:val="24"/>
              </w:rPr>
            </w:pPr>
            <w:r w:rsidRPr="00F14C9B">
              <w:rPr>
                <w:rFonts w:ascii="Arial" w:hAnsi="Arial" w:cs="Arial"/>
                <w:b/>
                <w:bCs/>
                <w:color w:val="FF0000"/>
                <w:sz w:val="28"/>
                <w:szCs w:val="24"/>
              </w:rPr>
              <w:t>W I C H T I G</w:t>
            </w:r>
          </w:p>
          <w:p w14:paraId="5E85949E" w14:textId="1A74037C" w:rsidR="00CA14E4" w:rsidRPr="00F14C9B" w:rsidRDefault="00CA14E4" w:rsidP="006212C8">
            <w:pPr>
              <w:pStyle w:val="Listenabsatz"/>
              <w:numPr>
                <w:ilvl w:val="0"/>
                <w:numId w:val="13"/>
              </w:numPr>
              <w:spacing w:before="60" w:line="276" w:lineRule="auto"/>
              <w:ind w:left="597" w:hanging="426"/>
              <w:rPr>
                <w:rFonts w:ascii="Arial" w:hAnsi="Arial" w:cs="Arial"/>
                <w:color w:val="000099"/>
                <w:sz w:val="20"/>
                <w:szCs w:val="20"/>
              </w:rPr>
            </w:pPr>
            <w:r w:rsidRPr="0A414160">
              <w:rPr>
                <w:rFonts w:ascii="Arial" w:hAnsi="Arial" w:cs="Arial"/>
                <w:color w:val="000099"/>
                <w:sz w:val="20"/>
                <w:szCs w:val="20"/>
              </w:rPr>
              <w:t xml:space="preserve">Folgende Dokumente sollten </w:t>
            </w:r>
            <w:r w:rsidR="33B3888F" w:rsidRPr="0A414160">
              <w:rPr>
                <w:rFonts w:ascii="Arial" w:hAnsi="Arial" w:cs="Arial"/>
                <w:color w:val="000099"/>
                <w:sz w:val="20"/>
                <w:szCs w:val="20"/>
              </w:rPr>
              <w:t xml:space="preserve">dem Dienst </w:t>
            </w:r>
            <w:r w:rsidRPr="0A414160">
              <w:rPr>
                <w:rFonts w:ascii="Arial" w:hAnsi="Arial" w:cs="Arial"/>
                <w:color w:val="000099"/>
                <w:sz w:val="20"/>
                <w:szCs w:val="20"/>
              </w:rPr>
              <w:t>immer aktuell vorliegen:</w:t>
            </w:r>
          </w:p>
          <w:p w14:paraId="45A350A2" w14:textId="77777777" w:rsidR="00CA14E4" w:rsidRPr="00F14C9B" w:rsidRDefault="00CA14E4" w:rsidP="006212C8">
            <w:pPr>
              <w:pStyle w:val="Listenabsatz"/>
              <w:numPr>
                <w:ilvl w:val="0"/>
                <w:numId w:val="14"/>
              </w:numPr>
              <w:ind w:left="1022" w:hanging="425"/>
              <w:rPr>
                <w:rFonts w:ascii="Arial" w:hAnsi="Arial" w:cs="Arial"/>
                <w:color w:val="000099"/>
                <w:sz w:val="20"/>
                <w:szCs w:val="20"/>
              </w:rPr>
            </w:pPr>
            <w:r w:rsidRPr="00F14C9B">
              <w:rPr>
                <w:rFonts w:ascii="Arial" w:hAnsi="Arial" w:cs="Arial"/>
                <w:color w:val="000099"/>
                <w:sz w:val="20"/>
                <w:szCs w:val="20"/>
              </w:rPr>
              <w:t xml:space="preserve">die Checkliste Krisenstab (strategische und operative Ansprechpartner) </w:t>
            </w:r>
          </w:p>
          <w:p w14:paraId="25592B86" w14:textId="2A62470F" w:rsidR="00CA14E4" w:rsidRPr="00F14C9B" w:rsidRDefault="15AB2E65" w:rsidP="006212C8">
            <w:pPr>
              <w:pStyle w:val="Listenabsatz"/>
              <w:numPr>
                <w:ilvl w:val="0"/>
                <w:numId w:val="14"/>
              </w:numPr>
              <w:ind w:left="1022" w:hanging="425"/>
              <w:rPr>
                <w:rFonts w:ascii="Arial" w:hAnsi="Arial" w:cs="Arial"/>
                <w:color w:val="000099"/>
                <w:sz w:val="20"/>
                <w:szCs w:val="20"/>
              </w:rPr>
            </w:pPr>
            <w:r w:rsidRPr="4AB43BCF">
              <w:rPr>
                <w:rFonts w:ascii="Arial" w:hAnsi="Arial" w:cs="Arial"/>
                <w:color w:val="000099"/>
                <w:sz w:val="20"/>
                <w:szCs w:val="20"/>
              </w:rPr>
              <w:t>Notfallpl</w:t>
            </w:r>
            <w:r w:rsidR="3A431204" w:rsidRPr="4AB43BCF">
              <w:rPr>
                <w:rFonts w:ascii="Arial" w:hAnsi="Arial" w:cs="Arial"/>
                <w:color w:val="000099"/>
                <w:sz w:val="20"/>
                <w:szCs w:val="20"/>
              </w:rPr>
              <w:t>ä</w:t>
            </w:r>
            <w:r w:rsidRPr="4AB43BCF">
              <w:rPr>
                <w:rFonts w:ascii="Arial" w:hAnsi="Arial" w:cs="Arial"/>
                <w:color w:val="000099"/>
                <w:sz w:val="20"/>
                <w:szCs w:val="20"/>
              </w:rPr>
              <w:t>n</w:t>
            </w:r>
            <w:r w:rsidR="5E7911AE" w:rsidRPr="4AB43BCF">
              <w:rPr>
                <w:rFonts w:ascii="Arial" w:hAnsi="Arial" w:cs="Arial"/>
                <w:color w:val="000099"/>
                <w:sz w:val="20"/>
                <w:szCs w:val="20"/>
              </w:rPr>
              <w:t>e</w:t>
            </w:r>
            <w:r w:rsidRPr="4AB43BCF">
              <w:rPr>
                <w:rFonts w:ascii="Arial" w:hAnsi="Arial" w:cs="Arial"/>
                <w:color w:val="000099"/>
                <w:sz w:val="20"/>
                <w:szCs w:val="20"/>
              </w:rPr>
              <w:t xml:space="preserve"> (Musterplan, je nach Gefahrenlage muss dieser entsprechend an-gepasst werden – verantwortlich ist der Krisenstab)</w:t>
            </w:r>
          </w:p>
          <w:p w14:paraId="68E770E5" w14:textId="77777777" w:rsidR="00CA14E4" w:rsidRPr="00F14C9B" w:rsidRDefault="00CA14E4" w:rsidP="006212C8">
            <w:pPr>
              <w:pStyle w:val="Listenabsatz"/>
              <w:numPr>
                <w:ilvl w:val="0"/>
                <w:numId w:val="14"/>
              </w:numPr>
              <w:spacing w:line="276" w:lineRule="auto"/>
              <w:ind w:left="1022" w:hanging="425"/>
              <w:rPr>
                <w:rFonts w:ascii="Arial" w:hAnsi="Arial" w:cs="Arial"/>
                <w:color w:val="000099"/>
                <w:sz w:val="20"/>
                <w:szCs w:val="20"/>
              </w:rPr>
            </w:pPr>
            <w:r w:rsidRPr="00F14C9B">
              <w:rPr>
                <w:rFonts w:ascii="Arial" w:hAnsi="Arial" w:cs="Arial"/>
                <w:color w:val="000099"/>
                <w:sz w:val="20"/>
                <w:szCs w:val="20"/>
              </w:rPr>
              <w:t>das Krisenkonzept (beinhaltet die wichtigsten Handlungsempfehlungen)</w:t>
            </w:r>
          </w:p>
          <w:p w14:paraId="11E2EA65" w14:textId="470EA523" w:rsidR="00CA14E4" w:rsidRPr="00F14C9B" w:rsidRDefault="1AA6A7C5" w:rsidP="006212C8">
            <w:pPr>
              <w:pStyle w:val="Listenabsatz"/>
              <w:numPr>
                <w:ilvl w:val="0"/>
                <w:numId w:val="14"/>
              </w:numPr>
              <w:spacing w:line="276" w:lineRule="auto"/>
              <w:ind w:left="1022" w:hanging="425"/>
              <w:rPr>
                <w:rFonts w:ascii="Arial" w:hAnsi="Arial" w:cs="Arial"/>
                <w:color w:val="000099"/>
                <w:sz w:val="20"/>
                <w:szCs w:val="20"/>
              </w:rPr>
            </w:pPr>
            <w:r w:rsidRPr="4AB43BCF">
              <w:rPr>
                <w:rFonts w:ascii="Arial" w:hAnsi="Arial" w:cs="Arial"/>
                <w:color w:val="000099"/>
                <w:sz w:val="20"/>
                <w:szCs w:val="20"/>
              </w:rPr>
              <w:t>L</w:t>
            </w:r>
            <w:r w:rsidR="15AB2E65" w:rsidRPr="4AB43BCF">
              <w:rPr>
                <w:rFonts w:ascii="Arial" w:hAnsi="Arial" w:cs="Arial"/>
                <w:color w:val="000099"/>
                <w:sz w:val="20"/>
                <w:szCs w:val="20"/>
              </w:rPr>
              <w:t>iste</w:t>
            </w:r>
            <w:r w:rsidR="18AE37FC" w:rsidRPr="4AB43BCF">
              <w:rPr>
                <w:rFonts w:ascii="Arial" w:hAnsi="Arial" w:cs="Arial"/>
                <w:color w:val="000099"/>
                <w:sz w:val="20"/>
                <w:szCs w:val="20"/>
              </w:rPr>
              <w:t xml:space="preserve"> der Klientinnen und Klienten des ambulanten Pflegedienstes</w:t>
            </w:r>
          </w:p>
          <w:p w14:paraId="4946D911" w14:textId="6F95F516" w:rsidR="00CA14E4" w:rsidRPr="00F14C9B" w:rsidRDefault="00CA14E4" w:rsidP="006212C8">
            <w:pPr>
              <w:pStyle w:val="Listenabsatz"/>
              <w:numPr>
                <w:ilvl w:val="0"/>
                <w:numId w:val="14"/>
              </w:numPr>
              <w:spacing w:line="276" w:lineRule="auto"/>
              <w:ind w:left="1022" w:hanging="425"/>
              <w:rPr>
                <w:rFonts w:ascii="Arial" w:hAnsi="Arial" w:cs="Arial"/>
                <w:color w:val="000099"/>
                <w:sz w:val="20"/>
                <w:szCs w:val="20"/>
              </w:rPr>
            </w:pPr>
            <w:r w:rsidRPr="75D91A40">
              <w:rPr>
                <w:rFonts w:ascii="Arial" w:hAnsi="Arial" w:cs="Arial"/>
                <w:color w:val="000099"/>
                <w:sz w:val="20"/>
                <w:szCs w:val="20"/>
              </w:rPr>
              <w:t>Pflegeberichte</w:t>
            </w:r>
            <w:r w:rsidR="469F341F" w:rsidRPr="75D91A40">
              <w:rPr>
                <w:rFonts w:ascii="Arial" w:hAnsi="Arial" w:cs="Arial"/>
                <w:color w:val="000099"/>
                <w:sz w:val="20"/>
                <w:szCs w:val="20"/>
              </w:rPr>
              <w:t>/Pflegeüberleitungsbogen</w:t>
            </w:r>
          </w:p>
          <w:p w14:paraId="3E0239BE" w14:textId="028819C3" w:rsidR="00CA14E4" w:rsidRPr="00F14C9B" w:rsidRDefault="15AB2E65" w:rsidP="006212C8">
            <w:pPr>
              <w:pStyle w:val="Listenabsatz"/>
              <w:numPr>
                <w:ilvl w:val="0"/>
                <w:numId w:val="14"/>
              </w:numPr>
              <w:spacing w:line="276" w:lineRule="auto"/>
              <w:ind w:left="1022" w:hanging="425"/>
              <w:rPr>
                <w:rFonts w:ascii="Arial" w:hAnsi="Arial" w:cs="Arial"/>
                <w:color w:val="000099"/>
                <w:sz w:val="20"/>
                <w:szCs w:val="20"/>
              </w:rPr>
            </w:pPr>
            <w:r w:rsidRPr="0A414160">
              <w:rPr>
                <w:rFonts w:ascii="Arial" w:hAnsi="Arial" w:cs="Arial"/>
                <w:color w:val="000099"/>
                <w:sz w:val="20"/>
                <w:szCs w:val="20"/>
              </w:rPr>
              <w:t>Kontaktlisten (An-/Zugehörige u. Betreuer</w:t>
            </w:r>
            <w:r w:rsidR="4115BF7A" w:rsidRPr="0A414160">
              <w:rPr>
                <w:rFonts w:ascii="Arial" w:hAnsi="Arial" w:cs="Arial"/>
                <w:color w:val="000099"/>
                <w:sz w:val="20"/>
                <w:szCs w:val="20"/>
              </w:rPr>
              <w:t>, evtl. Nachbarinnen und Nachbarn, sofern sie mitunterstützen können</w:t>
            </w:r>
            <w:r w:rsidRPr="0A414160">
              <w:rPr>
                <w:rFonts w:ascii="Arial" w:hAnsi="Arial" w:cs="Arial"/>
                <w:color w:val="000099"/>
                <w:sz w:val="20"/>
                <w:szCs w:val="20"/>
              </w:rPr>
              <w:t>; Behörden und Organisationen im Katastrophenschutz, Organisationen im Gesundheitswesen, Dienstleister, siehe Checkliste “Zusammenarbeit und Vernetzung”)</w:t>
            </w:r>
          </w:p>
          <w:p w14:paraId="21B1762D" w14:textId="75CAA56D" w:rsidR="765F6473" w:rsidRDefault="4282D8E5" w:rsidP="006212C8">
            <w:pPr>
              <w:pStyle w:val="Listenabsatz"/>
              <w:numPr>
                <w:ilvl w:val="0"/>
                <w:numId w:val="14"/>
              </w:numPr>
              <w:spacing w:line="276" w:lineRule="auto"/>
              <w:ind w:left="1022" w:hanging="425"/>
              <w:rPr>
                <w:rFonts w:ascii="Arial" w:hAnsi="Arial" w:cs="Arial"/>
                <w:color w:val="000099"/>
                <w:sz w:val="20"/>
                <w:szCs w:val="20"/>
              </w:rPr>
            </w:pPr>
            <w:r w:rsidRPr="5618232B">
              <w:rPr>
                <w:rFonts w:ascii="Arial" w:hAnsi="Arial" w:cs="Arial"/>
                <w:color w:val="000099"/>
                <w:sz w:val="20"/>
                <w:szCs w:val="20"/>
              </w:rPr>
              <w:t xml:space="preserve">Allgemeines </w:t>
            </w:r>
            <w:r w:rsidR="7CAC6908" w:rsidRPr="5618232B">
              <w:rPr>
                <w:rFonts w:ascii="Arial" w:hAnsi="Arial" w:cs="Arial"/>
                <w:color w:val="000099"/>
                <w:sz w:val="20"/>
                <w:szCs w:val="20"/>
              </w:rPr>
              <w:t>Priorisierungskonzept</w:t>
            </w:r>
            <w:r w:rsidR="7BA4532F" w:rsidRPr="5618232B">
              <w:rPr>
                <w:rFonts w:ascii="Arial" w:hAnsi="Arial" w:cs="Arial"/>
                <w:color w:val="000099"/>
                <w:sz w:val="20"/>
                <w:szCs w:val="20"/>
              </w:rPr>
              <w:t xml:space="preserve"> </w:t>
            </w:r>
            <w:r w:rsidR="0CBF36E5" w:rsidRPr="5618232B">
              <w:rPr>
                <w:rFonts w:ascii="Arial" w:hAnsi="Arial" w:cs="Arial"/>
                <w:color w:val="000099"/>
                <w:sz w:val="20"/>
                <w:szCs w:val="20"/>
              </w:rPr>
              <w:t>zur Anwendung im Krisenfall</w:t>
            </w:r>
          </w:p>
          <w:p w14:paraId="52511B95" w14:textId="5847F7BA" w:rsidR="727476BA" w:rsidRDefault="7B366DBC" w:rsidP="006212C8">
            <w:pPr>
              <w:pStyle w:val="Listenabsatz"/>
              <w:numPr>
                <w:ilvl w:val="0"/>
                <w:numId w:val="14"/>
              </w:numPr>
              <w:spacing w:line="276" w:lineRule="auto"/>
              <w:ind w:left="1022" w:hanging="425"/>
              <w:rPr>
                <w:rStyle w:val="normaltextrun"/>
                <w:rFonts w:ascii="Arial" w:eastAsia="Arial" w:hAnsi="Arial" w:cs="Arial"/>
                <w:color w:val="2F5496" w:themeColor="accent1" w:themeShade="BF"/>
                <w:sz w:val="20"/>
                <w:szCs w:val="20"/>
              </w:rPr>
            </w:pPr>
            <w:r w:rsidRPr="0A414160">
              <w:rPr>
                <w:rStyle w:val="normaltextrun"/>
                <w:rFonts w:ascii="Arial" w:eastAsia="Arial" w:hAnsi="Arial" w:cs="Arial"/>
                <w:color w:val="000099"/>
                <w:sz w:val="20"/>
                <w:szCs w:val="20"/>
              </w:rPr>
              <w:t>wichtige Informationen über</w:t>
            </w:r>
            <w:r w:rsidR="6AF75587" w:rsidRPr="0A414160">
              <w:rPr>
                <w:rStyle w:val="normaltextrun"/>
                <w:rFonts w:ascii="Arial" w:eastAsia="Arial" w:hAnsi="Arial" w:cs="Arial"/>
                <w:color w:val="000099"/>
                <w:sz w:val="20"/>
                <w:szCs w:val="20"/>
              </w:rPr>
              <w:t xml:space="preserve"> </w:t>
            </w:r>
            <w:r w:rsidRPr="0A414160">
              <w:rPr>
                <w:rStyle w:val="normaltextrun"/>
                <w:rFonts w:ascii="Arial" w:eastAsia="Arial" w:hAnsi="Arial" w:cs="Arial"/>
                <w:color w:val="000099"/>
                <w:sz w:val="20"/>
                <w:szCs w:val="20"/>
              </w:rPr>
              <w:t>Pflegeklientinnen und Klienten</w:t>
            </w:r>
            <w:r w:rsidR="27031758" w:rsidRPr="0A414160">
              <w:rPr>
                <w:rStyle w:val="normaltextrun"/>
                <w:rFonts w:ascii="Arial" w:eastAsia="Arial" w:hAnsi="Arial" w:cs="Arial"/>
                <w:color w:val="000099"/>
                <w:sz w:val="20"/>
                <w:szCs w:val="20"/>
              </w:rPr>
              <w:t>:</w:t>
            </w:r>
            <w:r w:rsidRPr="0A414160">
              <w:rPr>
                <w:rStyle w:val="normaltextrun"/>
                <w:rFonts w:ascii="Arial" w:eastAsia="Arial" w:hAnsi="Arial" w:cs="Arial"/>
                <w:color w:val="000099"/>
                <w:sz w:val="20"/>
                <w:szCs w:val="20"/>
              </w:rPr>
              <w:t xml:space="preserve"> Empfehlung, statt Papierform: Pflegedokumentation auf mobilen Endgeräten der Pflegekräfte „hinterlegen“, in Kombination mit Powerbanks oder Autoladekabel/sinnvoll ist eine automatische Synchronisierung mit dem Hauptserver.</w:t>
            </w:r>
            <w:r w:rsidR="644507EB" w:rsidRPr="0A414160">
              <w:rPr>
                <w:rStyle w:val="normaltextrun"/>
                <w:rFonts w:ascii="Arial" w:eastAsia="Arial" w:hAnsi="Arial" w:cs="Arial"/>
                <w:color w:val="000099"/>
                <w:sz w:val="20"/>
                <w:szCs w:val="20"/>
              </w:rPr>
              <w:t xml:space="preserve"> Alternativ: den Mitarbeitenden muss bekannt sein, wo und wie </w:t>
            </w:r>
            <w:r w:rsidR="6FF5869F" w:rsidRPr="0A414160">
              <w:rPr>
                <w:rStyle w:val="normaltextrun"/>
                <w:rFonts w:ascii="Arial" w:eastAsia="Arial" w:hAnsi="Arial" w:cs="Arial"/>
                <w:color w:val="000099"/>
                <w:sz w:val="20"/>
                <w:szCs w:val="20"/>
              </w:rPr>
              <w:t>s</w:t>
            </w:r>
            <w:r w:rsidR="644507EB" w:rsidRPr="0A414160">
              <w:rPr>
                <w:rStyle w:val="normaltextrun"/>
                <w:rFonts w:ascii="Arial" w:eastAsia="Arial" w:hAnsi="Arial" w:cs="Arial"/>
                <w:color w:val="000099"/>
                <w:sz w:val="20"/>
                <w:szCs w:val="20"/>
              </w:rPr>
              <w:t>ie an die wichtigen Informationen zu Patienten/innen herankommen.</w:t>
            </w:r>
          </w:p>
          <w:p w14:paraId="766DFC52" w14:textId="77777777" w:rsidR="00CA14E4" w:rsidRPr="00F14C9B" w:rsidRDefault="00CA14E4" w:rsidP="006212C8">
            <w:pPr>
              <w:pStyle w:val="Listenabsatz"/>
              <w:spacing w:before="40"/>
              <w:ind w:left="171"/>
              <w:rPr>
                <w:rFonts w:ascii="Arial" w:hAnsi="Arial" w:cs="Arial"/>
                <w:color w:val="000099"/>
                <w:sz w:val="20"/>
                <w:szCs w:val="20"/>
              </w:rPr>
            </w:pPr>
          </w:p>
          <w:p w14:paraId="6F753EDB" w14:textId="43E1B87E" w:rsidR="75962FC7" w:rsidRDefault="75962FC7" w:rsidP="006212C8">
            <w:pPr>
              <w:pStyle w:val="Listenabsatz"/>
              <w:numPr>
                <w:ilvl w:val="0"/>
                <w:numId w:val="13"/>
              </w:numPr>
              <w:spacing w:before="60" w:line="276" w:lineRule="auto"/>
              <w:ind w:left="597" w:hanging="426"/>
              <w:rPr>
                <w:rFonts w:ascii="Arial" w:hAnsi="Arial" w:cs="Arial"/>
                <w:color w:val="000099"/>
                <w:sz w:val="20"/>
                <w:szCs w:val="20"/>
              </w:rPr>
            </w:pPr>
            <w:r w:rsidRPr="3166AD5F">
              <w:rPr>
                <w:rFonts w:ascii="Arial" w:hAnsi="Arial" w:cs="Arial"/>
                <w:color w:val="000099"/>
                <w:sz w:val="20"/>
                <w:szCs w:val="20"/>
              </w:rPr>
              <w:t xml:space="preserve">Dienstfahrzeuge </w:t>
            </w:r>
            <w:r w:rsidR="1961F215" w:rsidRPr="3166AD5F">
              <w:rPr>
                <w:rFonts w:ascii="Arial" w:hAnsi="Arial" w:cs="Arial"/>
                <w:color w:val="000099"/>
                <w:sz w:val="20"/>
                <w:szCs w:val="20"/>
              </w:rPr>
              <w:t>sollten im Alltag immer halb voll nachgetankt sein</w:t>
            </w:r>
          </w:p>
          <w:p w14:paraId="7475CEDF" w14:textId="77777777" w:rsidR="00CA14E4" w:rsidRPr="00F14C9B" w:rsidRDefault="00CA14E4" w:rsidP="006212C8">
            <w:pPr>
              <w:pStyle w:val="Listenabsatz"/>
              <w:numPr>
                <w:ilvl w:val="0"/>
                <w:numId w:val="13"/>
              </w:numPr>
              <w:spacing w:before="60" w:line="276" w:lineRule="auto"/>
              <w:ind w:left="597" w:hanging="426"/>
              <w:rPr>
                <w:rFonts w:ascii="Arial" w:hAnsi="Arial" w:cs="Arial"/>
                <w:color w:val="000099"/>
                <w:sz w:val="20"/>
                <w:szCs w:val="20"/>
              </w:rPr>
            </w:pPr>
            <w:r w:rsidRPr="727476BA">
              <w:rPr>
                <w:rFonts w:ascii="Arial" w:hAnsi="Arial" w:cs="Arial"/>
                <w:color w:val="000099"/>
                <w:sz w:val="20"/>
                <w:szCs w:val="20"/>
              </w:rPr>
              <w:t>Mitarbeitende sind geschult; die Standorte der Dokumente sind ihnen bekannt</w:t>
            </w:r>
          </w:p>
          <w:p w14:paraId="668E2F3B" w14:textId="77777777" w:rsidR="00CA14E4" w:rsidRPr="00F14C9B" w:rsidRDefault="00CA14E4" w:rsidP="006212C8">
            <w:pPr>
              <w:pStyle w:val="Listenabsatz"/>
              <w:numPr>
                <w:ilvl w:val="0"/>
                <w:numId w:val="13"/>
              </w:numPr>
              <w:spacing w:before="60" w:after="120"/>
              <w:ind w:left="595" w:hanging="425"/>
              <w:rPr>
                <w:rFonts w:ascii="Arial" w:hAnsi="Arial" w:cs="Arial"/>
                <w:color w:val="000099"/>
                <w:sz w:val="20"/>
                <w:szCs w:val="20"/>
              </w:rPr>
            </w:pPr>
            <w:r w:rsidRPr="727476BA">
              <w:rPr>
                <w:rFonts w:ascii="Arial" w:hAnsi="Arial" w:cs="Arial"/>
                <w:color w:val="000099"/>
                <w:sz w:val="20"/>
                <w:szCs w:val="20"/>
              </w:rPr>
              <w:t>In Form eines Personalpools sollten nach Möglichkeit zusätzliche Personalressourcen präventiv eruiert und festgeschrieben werden, ebenso eine personelle Notbesetzung</w:t>
            </w:r>
          </w:p>
          <w:p w14:paraId="77B6CBC3" w14:textId="77777777" w:rsidR="00CA14E4" w:rsidRDefault="00CA14E4" w:rsidP="006212C8">
            <w:pPr>
              <w:spacing w:before="60" w:after="120"/>
              <w:ind w:left="170"/>
              <w:rPr>
                <w:color w:val="0070C0"/>
                <w:sz w:val="21"/>
                <w:szCs w:val="21"/>
              </w:rPr>
            </w:pPr>
            <w:r w:rsidRPr="00F14C9B">
              <w:rPr>
                <w:rFonts w:ascii="Arial" w:eastAsia="Arial" w:hAnsi="Arial" w:cs="Arial"/>
                <w:b/>
                <w:bCs/>
                <w:i/>
                <w:iCs/>
                <w:color w:val="0070C0"/>
                <w:sz w:val="20"/>
                <w:szCs w:val="20"/>
              </w:rPr>
              <w:t>Um eine Katastrophe oder Großschadenslage gut bewältigen zu können, sind entsprechende vorbereitende Maßnahmen erforderlich! Diese sind im Krisenkonzept, Kapitel „Krisenstab, Notfallplan und Mitarbeitende“ beschrieben. Regelmäßige Schulungen durch die Mitglieder des Krisenstabs sind erforderlich.</w:t>
            </w:r>
          </w:p>
        </w:tc>
      </w:tr>
    </w:tbl>
    <w:p w14:paraId="53F04C14" w14:textId="0DDF90F8" w:rsidR="00942E04" w:rsidRDefault="35F9616A" w:rsidP="006212C8">
      <w:r>
        <w:br w:type="page"/>
      </w:r>
    </w:p>
    <w:p w14:paraId="0AA1B693" w14:textId="77777777" w:rsidR="00C15EE2" w:rsidRDefault="00C15EE2" w:rsidP="006212C8"/>
    <w:p w14:paraId="276D0281" w14:textId="77777777" w:rsidR="00C15EE2" w:rsidRDefault="00C15EE2" w:rsidP="006212C8"/>
    <w:tbl>
      <w:tblPr>
        <w:tblStyle w:val="Tabellenraster"/>
        <w:tblW w:w="8772" w:type="dxa"/>
        <w:tblInd w:w="269"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4A0" w:firstRow="1" w:lastRow="0" w:firstColumn="1" w:lastColumn="0" w:noHBand="0" w:noVBand="1"/>
      </w:tblPr>
      <w:tblGrid>
        <w:gridCol w:w="2829"/>
        <w:gridCol w:w="95"/>
        <w:gridCol w:w="2733"/>
        <w:gridCol w:w="191"/>
        <w:gridCol w:w="2924"/>
      </w:tblGrid>
      <w:tr w:rsidR="00CA14E4" w14:paraId="65D1D4DB" w14:textId="77777777" w:rsidTr="396E64DB">
        <w:trPr>
          <w:trHeight w:val="300"/>
        </w:trPr>
        <w:tc>
          <w:tcPr>
            <w:tcW w:w="8772" w:type="dxa"/>
            <w:gridSpan w:val="5"/>
            <w:tcBorders>
              <w:top w:val="single" w:sz="12" w:space="0" w:color="FF0000"/>
              <w:left w:val="single" w:sz="12" w:space="0" w:color="FF0000"/>
              <w:bottom w:val="single" w:sz="12" w:space="0" w:color="FF0000"/>
              <w:right w:val="single" w:sz="12" w:space="0" w:color="FF0000"/>
            </w:tcBorders>
            <w:shd w:val="clear" w:color="auto" w:fill="FFFF00"/>
            <w:hideMark/>
          </w:tcPr>
          <w:p w14:paraId="14A3AA88" w14:textId="5FFF3078" w:rsidR="00CA14E4" w:rsidRPr="00D733A4" w:rsidRDefault="00CA14E4" w:rsidP="006212C8">
            <w:pPr>
              <w:pStyle w:val="Listenabsatz"/>
              <w:numPr>
                <w:ilvl w:val="0"/>
                <w:numId w:val="12"/>
              </w:numPr>
              <w:spacing w:before="60" w:after="60"/>
              <w:ind w:left="1164" w:hanging="425"/>
              <w:rPr>
                <w:rFonts w:ascii="Arial" w:hAnsi="Arial" w:cs="Arial"/>
                <w:b/>
                <w:bCs/>
                <w:color w:val="FF0000"/>
                <w:sz w:val="28"/>
                <w:szCs w:val="28"/>
              </w:rPr>
            </w:pPr>
            <w:r w:rsidRPr="00D733A4">
              <w:rPr>
                <w:rFonts w:ascii="Arial" w:hAnsi="Arial" w:cs="Arial"/>
                <w:b/>
                <w:bCs/>
                <w:color w:val="FF0000"/>
                <w:sz w:val="28"/>
                <w:szCs w:val="28"/>
              </w:rPr>
              <w:t>K r i s e n -</w:t>
            </w:r>
            <w:r w:rsidRPr="00D733A4">
              <w:rPr>
                <w:rFonts w:ascii="Arial" w:hAnsi="Arial" w:cs="Arial"/>
                <w:b/>
                <w:bCs/>
                <w:i/>
                <w:iCs/>
                <w:color w:val="FF0000"/>
                <w:sz w:val="20"/>
                <w:szCs w:val="20"/>
                <w:u w:val="single"/>
              </w:rPr>
              <w:t xml:space="preserve"> </w:t>
            </w:r>
            <w:r w:rsidRPr="00D733A4">
              <w:rPr>
                <w:rFonts w:ascii="Arial" w:hAnsi="Arial" w:cs="Arial"/>
                <w:b/>
                <w:bCs/>
                <w:color w:val="FF0000"/>
                <w:sz w:val="28"/>
                <w:szCs w:val="28"/>
              </w:rPr>
              <w:t xml:space="preserve">K a t a s t r o p h e n f a l </w:t>
            </w:r>
            <w:proofErr w:type="spellStart"/>
            <w:r w:rsidRPr="00D733A4">
              <w:rPr>
                <w:rFonts w:ascii="Arial" w:hAnsi="Arial" w:cs="Arial"/>
                <w:b/>
                <w:bCs/>
                <w:color w:val="FF0000"/>
                <w:sz w:val="28"/>
                <w:szCs w:val="28"/>
              </w:rPr>
              <w:t>l</w:t>
            </w:r>
            <w:proofErr w:type="spellEnd"/>
          </w:p>
        </w:tc>
      </w:tr>
      <w:tr w:rsidR="00CA14E4" w14:paraId="5C226038" w14:textId="77777777" w:rsidTr="396E64DB">
        <w:trPr>
          <w:trHeight w:val="300"/>
        </w:trPr>
        <w:tc>
          <w:tcPr>
            <w:tcW w:w="8772" w:type="dxa"/>
            <w:gridSpan w:val="5"/>
            <w:tcBorders>
              <w:top w:val="single" w:sz="12" w:space="0" w:color="FF0000"/>
              <w:left w:val="single" w:sz="12" w:space="0" w:color="FF0000"/>
              <w:bottom w:val="single" w:sz="12" w:space="0" w:color="FF0000"/>
              <w:right w:val="single" w:sz="12" w:space="0" w:color="FF0000"/>
            </w:tcBorders>
            <w:shd w:val="clear" w:color="auto" w:fill="FFFF99"/>
          </w:tcPr>
          <w:p w14:paraId="3DDFD144" w14:textId="27AD0F3D" w:rsidR="00CA14E4" w:rsidRPr="00684130" w:rsidRDefault="15AB2E65" w:rsidP="006212C8">
            <w:pPr>
              <w:spacing w:before="60" w:after="60" w:line="276" w:lineRule="auto"/>
              <w:ind w:left="318"/>
              <w:rPr>
                <w:rFonts w:ascii="Arial" w:hAnsi="Arial" w:cs="Arial"/>
                <w:b/>
                <w:bCs/>
                <w:noProof/>
                <w:color w:val="FF0000"/>
                <w:u w:val="single"/>
              </w:rPr>
            </w:pPr>
            <w:r w:rsidRPr="00684130">
              <w:rPr>
                <w:rFonts w:ascii="Arial" w:hAnsi="Arial" w:cs="Arial"/>
                <w:b/>
                <w:bCs/>
                <w:noProof/>
                <w:color w:val="FF0000"/>
                <w:u w:val="single"/>
              </w:rPr>
              <w:t xml:space="preserve">Leitung des internen Krisenstabs </w:t>
            </w:r>
          </w:p>
          <w:p w14:paraId="71152F24" w14:textId="149CA362" w:rsidR="008F21D8" w:rsidRDefault="75B59D87" w:rsidP="006212C8">
            <w:pPr>
              <w:pStyle w:val="Listenabsatz"/>
              <w:numPr>
                <w:ilvl w:val="0"/>
                <w:numId w:val="23"/>
              </w:numPr>
              <w:spacing w:line="276" w:lineRule="auto"/>
              <w:rPr>
                <w:rFonts w:ascii="Arial" w:hAnsi="Arial" w:cs="Arial"/>
              </w:rPr>
            </w:pPr>
            <w:r w:rsidRPr="396E64DB">
              <w:rPr>
                <w:rFonts w:ascii="Arial" w:hAnsi="Arial" w:cs="Arial"/>
              </w:rPr>
              <w:t xml:space="preserve">Kontakt </w:t>
            </w:r>
            <w:r w:rsidR="3774B34B" w:rsidRPr="396E64DB">
              <w:rPr>
                <w:rFonts w:ascii="Arial" w:hAnsi="Arial" w:cs="Arial"/>
              </w:rPr>
              <w:t xml:space="preserve">zum </w:t>
            </w:r>
            <w:r w:rsidR="23036A47" w:rsidRPr="396E64DB">
              <w:rPr>
                <w:rFonts w:ascii="Arial" w:hAnsi="Arial" w:cs="Arial"/>
              </w:rPr>
              <w:t>kommunalen Krisenstab</w:t>
            </w:r>
          </w:p>
          <w:p w14:paraId="24C2BC2E" w14:textId="69877EEA" w:rsidR="008F21D8" w:rsidRDefault="23036A47" w:rsidP="006212C8">
            <w:pPr>
              <w:pStyle w:val="Listenabsatz"/>
              <w:numPr>
                <w:ilvl w:val="0"/>
                <w:numId w:val="23"/>
              </w:numPr>
              <w:spacing w:line="276" w:lineRule="auto"/>
              <w:rPr>
                <w:rFonts w:ascii="Arial" w:hAnsi="Arial" w:cs="Arial"/>
              </w:rPr>
            </w:pPr>
            <w:r w:rsidRPr="396E64DB">
              <w:rPr>
                <w:rFonts w:ascii="Arial" w:hAnsi="Arial" w:cs="Arial"/>
              </w:rPr>
              <w:t>evtl. Angabe der verantwortlichen Person</w:t>
            </w:r>
          </w:p>
          <w:p w14:paraId="6E95B94B" w14:textId="1FE0C4B7" w:rsidR="008F21D8" w:rsidRDefault="77C00725" w:rsidP="006212C8">
            <w:pPr>
              <w:pStyle w:val="Listenabsatz"/>
              <w:numPr>
                <w:ilvl w:val="0"/>
                <w:numId w:val="23"/>
              </w:numPr>
              <w:spacing w:line="276" w:lineRule="auto"/>
              <w:rPr>
                <w:rFonts w:ascii="Arial" w:hAnsi="Arial" w:cs="Arial"/>
              </w:rPr>
            </w:pPr>
            <w:r w:rsidRPr="396E64DB">
              <w:rPr>
                <w:rFonts w:ascii="Arial" w:hAnsi="Arial" w:cs="Arial"/>
              </w:rPr>
              <w:t xml:space="preserve">die Krise / die Katastrophe wird </w:t>
            </w:r>
            <w:r w:rsidR="151BFF45" w:rsidRPr="396E64DB">
              <w:rPr>
                <w:rFonts w:ascii="Arial" w:hAnsi="Arial" w:cs="Arial"/>
              </w:rPr>
              <w:t xml:space="preserve">vom internen Krisenstab </w:t>
            </w:r>
            <w:r w:rsidRPr="396E64DB">
              <w:rPr>
                <w:rFonts w:ascii="Arial" w:hAnsi="Arial" w:cs="Arial"/>
              </w:rPr>
              <w:t>ausgerufen</w:t>
            </w:r>
          </w:p>
          <w:p w14:paraId="7862F43D" w14:textId="08FCB903" w:rsidR="00CA14E4" w:rsidRPr="008F21D8" w:rsidRDefault="77C00725" w:rsidP="006212C8">
            <w:pPr>
              <w:pStyle w:val="Listenabsatz"/>
              <w:numPr>
                <w:ilvl w:val="0"/>
                <w:numId w:val="23"/>
              </w:numPr>
              <w:spacing w:line="276" w:lineRule="auto"/>
              <w:rPr>
                <w:rFonts w:ascii="Arial" w:hAnsi="Arial" w:cs="Arial"/>
              </w:rPr>
            </w:pPr>
            <w:r w:rsidRPr="396E64DB">
              <w:rPr>
                <w:rFonts w:ascii="Arial" w:hAnsi="Arial" w:cs="Arial"/>
              </w:rPr>
              <w:t>bei unmittelbarer Handlungsnotwendigkeit -&gt; Informierung</w:t>
            </w:r>
            <w:r w:rsidR="4463A7C0" w:rsidRPr="396E64DB">
              <w:rPr>
                <w:rFonts w:ascii="Arial" w:hAnsi="Arial" w:cs="Arial"/>
              </w:rPr>
              <w:t xml:space="preserve"> durch Mitarbeitende</w:t>
            </w:r>
          </w:p>
          <w:p w14:paraId="0740CDC3" w14:textId="77777777" w:rsidR="00CA14E4" w:rsidRDefault="00CA14E4" w:rsidP="006212C8">
            <w:pPr>
              <w:pStyle w:val="Listenabsatz"/>
              <w:ind w:left="619"/>
              <w:rPr>
                <w:sz w:val="10"/>
                <w:szCs w:val="10"/>
              </w:rPr>
            </w:pPr>
          </w:p>
        </w:tc>
      </w:tr>
      <w:tr w:rsidR="520C8141" w14:paraId="14941B47" w14:textId="77777777" w:rsidTr="396E64DB">
        <w:trPr>
          <w:trHeight w:val="300"/>
        </w:trPr>
        <w:tc>
          <w:tcPr>
            <w:tcW w:w="2829" w:type="dxa"/>
            <w:tcBorders>
              <w:top w:val="single" w:sz="12" w:space="0" w:color="FF0000"/>
              <w:left w:val="nil"/>
              <w:bottom w:val="single" w:sz="12" w:space="0" w:color="FF0000"/>
              <w:right w:val="nil"/>
            </w:tcBorders>
            <w:shd w:val="clear" w:color="auto" w:fill="FFFFFF" w:themeFill="background1"/>
          </w:tcPr>
          <w:p w14:paraId="4C2ADBDB" w14:textId="099B59C1" w:rsidR="1AA6CD10" w:rsidRDefault="1AA6CD10" w:rsidP="006212C8">
            <w:pPr>
              <w:spacing w:line="276" w:lineRule="auto"/>
              <w:jc w:val="center"/>
              <w:rPr>
                <w:rFonts w:ascii="Arial" w:eastAsia="Times New Roman" w:hAnsi="Arial"/>
                <w:sz w:val="14"/>
                <w:szCs w:val="14"/>
                <w:lang w:eastAsia="de-DE"/>
              </w:rPr>
            </w:pPr>
            <w:r>
              <w:rPr>
                <w:noProof/>
              </w:rPr>
              <mc:AlternateContent>
                <mc:Choice Requires="wps">
                  <w:drawing>
                    <wp:inline distT="0" distB="0" distL="114300" distR="114300" wp14:anchorId="1B8F1252" wp14:editId="0679FCDB">
                      <wp:extent cx="4445" cy="191135"/>
                      <wp:effectExtent l="95250" t="0" r="71755" b="56515"/>
                      <wp:docPr id="920474684" name="Gerade Verbindung mit Pfeil 920474684"/>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xmlns:w14="http://schemas.microsoft.com/office/word/2010/wordml" xmlns:w="http://schemas.openxmlformats.org/wordprocessingml/2006/main" w14:anchorId="4B2301A2">
                    <v:shape xmlns:o="urn:schemas-microsoft-com:office:office" xmlns:v="urn:schemas-microsoft-com:vml" id="Gerade Verbindung mit Pfeil 5" style="position:absolute;margin-left:46.35pt;margin-top:1.85pt;width:.35pt;height:15.0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" w14:anchorId="46AE5CE9">
                      <v:stroke joinstyle="miter" endarrow="open"/>
                    </v:shape>
                  </w:pict>
                </mc:Fallback>
              </mc:AlternateContent>
            </w:r>
          </w:p>
        </w:tc>
        <w:tc>
          <w:tcPr>
            <w:tcW w:w="2828" w:type="dxa"/>
            <w:gridSpan w:val="2"/>
            <w:tcBorders>
              <w:top w:val="single" w:sz="12" w:space="0" w:color="FF0000"/>
              <w:left w:val="nil"/>
              <w:bottom w:val="single" w:sz="12" w:space="0" w:color="FF0000"/>
              <w:right w:val="nil"/>
            </w:tcBorders>
            <w:shd w:val="clear" w:color="auto" w:fill="FFFFFF" w:themeFill="background1"/>
          </w:tcPr>
          <w:p w14:paraId="0919397F" w14:textId="3F1829F5" w:rsidR="1AA6CD10" w:rsidRDefault="1AA6CD10" w:rsidP="006212C8">
            <w:pPr>
              <w:jc w:val="center"/>
              <w:rPr>
                <w:rFonts w:ascii="Arial" w:eastAsia="Times New Roman" w:hAnsi="Arial"/>
                <w:sz w:val="14"/>
                <w:szCs w:val="14"/>
                <w:lang w:eastAsia="de-DE"/>
              </w:rPr>
            </w:pPr>
            <w:r>
              <w:rPr>
                <w:noProof/>
              </w:rPr>
              <mc:AlternateContent>
                <mc:Choice Requires="wps">
                  <w:drawing>
                    <wp:inline distT="0" distB="0" distL="114300" distR="114300" wp14:anchorId="23228CEA" wp14:editId="3184EBFD">
                      <wp:extent cx="4445" cy="191135"/>
                      <wp:effectExtent l="95250" t="0" r="71755" b="56515"/>
                      <wp:docPr id="1632784456" name="Gerade Verbindung mit Pfeil 1632784456"/>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xmlns:w14="http://schemas.microsoft.com/office/word/2010/wordml" xmlns:w="http://schemas.openxmlformats.org/wordprocessingml/2006/main" w14:anchorId="69C80217">
                    <v:shapetype xmlns:o="urn:schemas-microsoft-com:office:office" xmlns:v="urn:schemas-microsoft-com:vml" id="_x0000_t32" coordsize="21600,21600" o:oned="t" filled="f" o:spt="32" path="m,l21600,21600e" w14:anchorId="2ED488D2">
                      <v:path fillok="f" arrowok="t" o:connecttype="none"/>
                      <o:lock v:ext="edit" shapetype="t"/>
                    </v:shapetype>
                    <v:shape xmlns:o="urn:schemas-microsoft-com:office:office" xmlns:v="urn:schemas-microsoft-com:vml" id="Gerade Verbindung mit Pfeil 2" style="position:absolute;margin-left:236.55pt;margin-top:1.8pt;width:.35pt;height:15.0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">
                      <v:stroke joinstyle="miter" endarrow="open"/>
                    </v:shape>
                  </w:pict>
                </mc:Fallback>
              </mc:AlternateContent>
            </w:r>
          </w:p>
        </w:tc>
        <w:tc>
          <w:tcPr>
            <w:tcW w:w="3115" w:type="dxa"/>
            <w:gridSpan w:val="2"/>
            <w:tcBorders>
              <w:top w:val="single" w:sz="12" w:space="0" w:color="FF0000"/>
              <w:left w:val="nil"/>
              <w:bottom w:val="single" w:sz="12" w:space="0" w:color="FF0000"/>
              <w:right w:val="nil"/>
            </w:tcBorders>
            <w:shd w:val="clear" w:color="auto" w:fill="FFFFFF" w:themeFill="background1"/>
          </w:tcPr>
          <w:p w14:paraId="3D8E5BDD" w14:textId="026D0973" w:rsidR="1AA6CD10" w:rsidRDefault="1AA6CD10" w:rsidP="006212C8">
            <w:pPr>
              <w:jc w:val="center"/>
              <w:rPr>
                <w:rFonts w:ascii="Arial" w:eastAsia="Times New Roman" w:hAnsi="Arial"/>
                <w:sz w:val="14"/>
                <w:szCs w:val="14"/>
                <w:lang w:eastAsia="de-DE"/>
              </w:rPr>
            </w:pPr>
            <w:r>
              <w:rPr>
                <w:noProof/>
              </w:rPr>
              <mc:AlternateContent>
                <mc:Choice Requires="wps">
                  <w:drawing>
                    <wp:inline distT="0" distB="0" distL="114300" distR="114300" wp14:anchorId="314435A0" wp14:editId="625D9749">
                      <wp:extent cx="4445" cy="190500"/>
                      <wp:effectExtent l="95250" t="0" r="71755" b="57150"/>
                      <wp:docPr id="1137628433" name="Gerade Verbindung mit Pfeil 1137628433"/>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xmlns:w14="http://schemas.microsoft.com/office/word/2010/wordml" xmlns:w="http://schemas.openxmlformats.org/wordprocessingml/2006/main" w14:anchorId="29AA3D51">
                    <v:shape xmlns:o="urn:schemas-microsoft-com:office:office" xmlns:v="urn:schemas-microsoft-com:vml" id="Gerade Verbindung mit Pfeil 3" style="position:absolute;margin-left:436.7pt;margin-top:2.55pt;width:.35pt;height:1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" w14:anchorId="17BFF64F">
                      <v:stroke joinstyle="miter" endarrow="open"/>
                    </v:shape>
                  </w:pict>
                </mc:Fallback>
              </mc:AlternateContent>
            </w:r>
          </w:p>
        </w:tc>
      </w:tr>
      <w:tr w:rsidR="00CA14E4" w14:paraId="6F7E3064" w14:textId="77777777" w:rsidTr="396E64DB">
        <w:tc>
          <w:tcPr>
            <w:tcW w:w="8772" w:type="dxa"/>
            <w:gridSpan w:val="5"/>
            <w:tcBorders>
              <w:top w:val="single" w:sz="12" w:space="0" w:color="FF0000"/>
              <w:left w:val="single" w:sz="12" w:space="0" w:color="FF0000"/>
              <w:bottom w:val="single" w:sz="12" w:space="0" w:color="FF0000"/>
              <w:right w:val="single" w:sz="12" w:space="0" w:color="FF0000"/>
            </w:tcBorders>
            <w:shd w:val="clear" w:color="auto" w:fill="FFFF00"/>
            <w:hideMark/>
          </w:tcPr>
          <w:p w14:paraId="735DC5E7" w14:textId="390D5478" w:rsidR="00CA14E4" w:rsidRPr="00F14C9B" w:rsidRDefault="1AA6CD10" w:rsidP="00C15EE2">
            <w:pPr>
              <w:jc w:val="center"/>
              <w:rPr>
                <w:rFonts w:ascii="Arial" w:hAnsi="Arial" w:cs="Arial"/>
                <w:b/>
                <w:bCs/>
                <w:color w:val="FF0000"/>
                <w:sz w:val="24"/>
                <w:szCs w:val="24"/>
                <w:lang w:val="en-US"/>
              </w:rPr>
            </w:pPr>
            <w:proofErr w:type="spellStart"/>
            <w:r w:rsidRPr="00C15EE2">
              <w:rPr>
                <w:rFonts w:ascii="Arial" w:eastAsia="Arial" w:hAnsi="Arial" w:cs="Arial"/>
                <w:b/>
                <w:bCs/>
                <w:color w:val="FF0000"/>
                <w:sz w:val="24"/>
                <w:szCs w:val="24"/>
                <w:lang w:val="en-US"/>
              </w:rPr>
              <w:t>A</w:t>
            </w:r>
            <w:r w:rsidR="00CA14E4" w:rsidRPr="00C15EE2">
              <w:rPr>
                <w:rFonts w:ascii="Arial" w:eastAsia="Arial" w:hAnsi="Arial" w:cs="Arial"/>
                <w:b/>
                <w:bCs/>
                <w:color w:val="FF0000"/>
                <w:sz w:val="24"/>
                <w:szCs w:val="24"/>
                <w:lang w:val="en-US"/>
              </w:rPr>
              <w:t>ktivierung</w:t>
            </w:r>
            <w:proofErr w:type="spellEnd"/>
            <w:r w:rsidR="00CA14E4" w:rsidRPr="00C15EE2">
              <w:rPr>
                <w:rFonts w:ascii="Arial" w:eastAsia="Arial" w:hAnsi="Arial" w:cs="Arial"/>
                <w:b/>
                <w:bCs/>
                <w:color w:val="FF0000"/>
                <w:sz w:val="24"/>
                <w:szCs w:val="24"/>
                <w:lang w:val="en-US"/>
              </w:rPr>
              <w:t xml:space="preserve"> des </w:t>
            </w:r>
            <w:proofErr w:type="spellStart"/>
            <w:r w:rsidR="00CA14E4" w:rsidRPr="00C15EE2">
              <w:rPr>
                <w:rFonts w:ascii="Arial" w:eastAsia="Arial" w:hAnsi="Arial" w:cs="Arial"/>
                <w:b/>
                <w:bCs/>
                <w:color w:val="FF0000"/>
                <w:sz w:val="24"/>
                <w:szCs w:val="24"/>
                <w:lang w:val="en-US"/>
              </w:rPr>
              <w:t>Personalpools</w:t>
            </w:r>
            <w:proofErr w:type="spellEnd"/>
          </w:p>
        </w:tc>
      </w:tr>
      <w:tr w:rsidR="00CA14E4" w14:paraId="3AC55AA0" w14:textId="77777777" w:rsidTr="396E64DB">
        <w:tc>
          <w:tcPr>
            <w:tcW w:w="8772" w:type="dxa"/>
            <w:gridSpan w:val="5"/>
            <w:tcBorders>
              <w:top w:val="single" w:sz="12" w:space="0" w:color="FF0000"/>
              <w:left w:val="single" w:sz="12" w:space="0" w:color="FF0000"/>
              <w:bottom w:val="single" w:sz="12" w:space="0" w:color="FF0000"/>
              <w:right w:val="single" w:sz="12" w:space="0" w:color="FF0000"/>
            </w:tcBorders>
            <w:shd w:val="clear" w:color="auto" w:fill="FFFF99"/>
          </w:tcPr>
          <w:p w14:paraId="571367BC" w14:textId="61FCE76B" w:rsidR="00CA14E4" w:rsidRPr="00684130" w:rsidRDefault="15AB2E65" w:rsidP="006212C8">
            <w:pPr>
              <w:spacing w:before="60" w:after="60" w:line="276" w:lineRule="auto"/>
              <w:ind w:left="318"/>
              <w:rPr>
                <w:rFonts w:ascii="Arial" w:hAnsi="Arial" w:cs="Arial"/>
                <w:b/>
                <w:bCs/>
                <w:noProof/>
                <w:color w:val="FF0000"/>
                <w:u w:val="single"/>
              </w:rPr>
            </w:pPr>
            <w:r w:rsidRPr="00684130">
              <w:rPr>
                <w:rFonts w:ascii="Arial" w:hAnsi="Arial" w:cs="Arial"/>
                <w:b/>
                <w:bCs/>
                <w:noProof/>
                <w:color w:val="FF0000"/>
                <w:u w:val="single"/>
              </w:rPr>
              <w:t>PDL</w:t>
            </w:r>
            <w:r w:rsidR="4853C63A" w:rsidRPr="00684130">
              <w:rPr>
                <w:rFonts w:ascii="Arial" w:hAnsi="Arial" w:cs="Arial"/>
                <w:b/>
                <w:bCs/>
                <w:noProof/>
                <w:color w:val="FF0000"/>
                <w:u w:val="single"/>
              </w:rPr>
              <w:t xml:space="preserve"> und </w:t>
            </w:r>
            <w:r w:rsidR="6A02E0D7" w:rsidRPr="00684130">
              <w:rPr>
                <w:rFonts w:ascii="Arial" w:hAnsi="Arial" w:cs="Arial"/>
                <w:b/>
                <w:bCs/>
                <w:noProof/>
                <w:color w:val="FF0000"/>
                <w:u w:val="single"/>
              </w:rPr>
              <w:t>Mitarbeitende</w:t>
            </w:r>
          </w:p>
          <w:p w14:paraId="1E7F776F" w14:textId="0F359AAE" w:rsidR="00CA14E4" w:rsidRPr="00684130" w:rsidRDefault="580C4285" w:rsidP="002511A0">
            <w:pPr>
              <w:spacing w:line="276" w:lineRule="auto"/>
              <w:ind w:left="312"/>
              <w:rPr>
                <w:rFonts w:ascii="Arial" w:hAnsi="Arial" w:cs="Arial"/>
              </w:rPr>
            </w:pPr>
            <w:r w:rsidRPr="00684130">
              <w:rPr>
                <w:rFonts w:ascii="Arial" w:hAnsi="Arial" w:cs="Arial"/>
              </w:rPr>
              <w:t xml:space="preserve">Ziel: möglichst lange </w:t>
            </w:r>
            <w:r w:rsidR="15AB2E65" w:rsidRPr="00684130">
              <w:rPr>
                <w:rFonts w:ascii="Arial" w:hAnsi="Arial" w:cs="Arial"/>
              </w:rPr>
              <w:t>Aufrechterhaltung de</w:t>
            </w:r>
            <w:r w:rsidR="1A5FAF73" w:rsidRPr="00684130">
              <w:rPr>
                <w:rFonts w:ascii="Arial" w:hAnsi="Arial" w:cs="Arial"/>
              </w:rPr>
              <w:t>r pflegerischen Versorgung durch den ambulanten Pflegedienst</w:t>
            </w:r>
          </w:p>
          <w:p w14:paraId="54E7D903" w14:textId="6B27C876" w:rsidR="008F21D8" w:rsidRDefault="5B5C6066" w:rsidP="006212C8">
            <w:pPr>
              <w:pStyle w:val="Listenabsatz"/>
              <w:numPr>
                <w:ilvl w:val="0"/>
                <w:numId w:val="22"/>
              </w:numPr>
              <w:rPr>
                <w:rFonts w:ascii="Arial" w:hAnsi="Arial" w:cs="Arial"/>
              </w:rPr>
            </w:pPr>
            <w:r w:rsidRPr="008F21D8">
              <w:rPr>
                <w:rFonts w:ascii="Arial" w:hAnsi="Arial" w:cs="Arial"/>
              </w:rPr>
              <w:t xml:space="preserve">Mitarbeitende </w:t>
            </w:r>
            <w:r w:rsidR="72EA229B" w:rsidRPr="008F21D8">
              <w:rPr>
                <w:rFonts w:ascii="Arial" w:hAnsi="Arial" w:cs="Arial"/>
              </w:rPr>
              <w:t xml:space="preserve">begeben sich in den ambulanten Pflegedienst </w:t>
            </w:r>
            <w:r w:rsidR="039568DB" w:rsidRPr="008F21D8">
              <w:rPr>
                <w:rFonts w:ascii="Arial" w:hAnsi="Arial" w:cs="Arial"/>
              </w:rPr>
              <w:t>(ist dieser nicht erreichbar: zu einem vorab vereinbarten alternativen Ort)</w:t>
            </w:r>
          </w:p>
          <w:p w14:paraId="77F11A50" w14:textId="22D32957" w:rsidR="008F21D8" w:rsidRDefault="3A7817AC" w:rsidP="006212C8">
            <w:pPr>
              <w:pStyle w:val="Listenabsatz"/>
              <w:numPr>
                <w:ilvl w:val="0"/>
                <w:numId w:val="22"/>
              </w:numPr>
              <w:rPr>
                <w:rFonts w:ascii="Arial" w:hAnsi="Arial" w:cs="Arial"/>
              </w:rPr>
            </w:pPr>
            <w:r w:rsidRPr="008F21D8">
              <w:rPr>
                <w:rFonts w:ascii="Arial" w:hAnsi="Arial" w:cs="Arial"/>
              </w:rPr>
              <w:t>bei Bedarf zusätzliche Personalressourcen eruieren (s. Checkliste “Zusammenarbeit und Vernetzung“)</w:t>
            </w:r>
            <w:r w:rsidR="0F2462A0" w:rsidRPr="008F21D8">
              <w:rPr>
                <w:rFonts w:ascii="Arial" w:hAnsi="Arial" w:cs="Arial"/>
              </w:rPr>
              <w:t xml:space="preserve"> </w:t>
            </w:r>
            <w:r w:rsidR="130AEC7D" w:rsidRPr="008F21D8">
              <w:rPr>
                <w:rFonts w:ascii="Arial" w:hAnsi="Arial" w:cs="Arial"/>
              </w:rPr>
              <w:t xml:space="preserve">Gemeinsame </w:t>
            </w:r>
            <w:r w:rsidRPr="008F21D8">
              <w:rPr>
                <w:rFonts w:ascii="Arial" w:hAnsi="Arial" w:cs="Arial"/>
              </w:rPr>
              <w:t xml:space="preserve">Priorisierung </w:t>
            </w:r>
            <w:r w:rsidR="3E4CE32C" w:rsidRPr="008F21D8">
              <w:rPr>
                <w:rFonts w:ascii="Arial" w:hAnsi="Arial" w:cs="Arial"/>
              </w:rPr>
              <w:t>entsprechend dem Priorisierungskonzept (s. Notfallplan “Priorisierung”)</w:t>
            </w:r>
          </w:p>
          <w:p w14:paraId="6BCC07FD" w14:textId="6A315DBD" w:rsidR="008F21D8" w:rsidRPr="008F21D8" w:rsidRDefault="778B9C31" w:rsidP="006212C8">
            <w:pPr>
              <w:pStyle w:val="Listenabsatz"/>
              <w:numPr>
                <w:ilvl w:val="0"/>
                <w:numId w:val="22"/>
              </w:numPr>
              <w:rPr>
                <w:rFonts w:ascii="Arial" w:hAnsi="Arial" w:cs="Arial"/>
              </w:rPr>
            </w:pPr>
            <w:r w:rsidRPr="008F21D8">
              <w:rPr>
                <w:rFonts w:ascii="Arial" w:hAnsi="Arial" w:cs="Arial"/>
                <w:color w:val="FF0000"/>
              </w:rPr>
              <w:t>Aufgabenaufteilung</w:t>
            </w:r>
            <w:r w:rsidR="0127BE17" w:rsidRPr="008F21D8">
              <w:rPr>
                <w:rFonts w:ascii="Arial" w:hAnsi="Arial" w:cs="Arial"/>
                <w:color w:val="FF0000"/>
              </w:rPr>
              <w:t xml:space="preserve"> anhand des konkreten Priorisierungskonzeptes</w:t>
            </w:r>
          </w:p>
          <w:p w14:paraId="6478B11B" w14:textId="70178FFE" w:rsidR="008F21D8" w:rsidRDefault="778B9C31" w:rsidP="006212C8">
            <w:pPr>
              <w:pStyle w:val="Listenabsatz"/>
              <w:numPr>
                <w:ilvl w:val="0"/>
                <w:numId w:val="22"/>
              </w:numPr>
              <w:rPr>
                <w:rFonts w:ascii="Arial" w:hAnsi="Arial" w:cs="Arial"/>
              </w:rPr>
            </w:pPr>
            <w:r w:rsidRPr="008F21D8">
              <w:rPr>
                <w:rFonts w:ascii="Arial" w:hAnsi="Arial" w:cs="Arial"/>
              </w:rPr>
              <w:t>Aufsuchen der Klientinnen und Klienten + Kontakt zu An- und Zugehörigen</w:t>
            </w:r>
            <w:r w:rsidR="5A0BF840" w:rsidRPr="008F21D8">
              <w:rPr>
                <w:rFonts w:ascii="Arial" w:hAnsi="Arial" w:cs="Arial"/>
              </w:rPr>
              <w:t xml:space="preserve"> (ggfs. Nachbarinnen- und Nachbarn)</w:t>
            </w:r>
            <w:r w:rsidR="5C129061" w:rsidRPr="008F21D8">
              <w:rPr>
                <w:rFonts w:ascii="Arial" w:hAnsi="Arial" w:cs="Arial"/>
              </w:rPr>
              <w:t>, sofern möglich</w:t>
            </w:r>
          </w:p>
          <w:p w14:paraId="726962C0" w14:textId="5E68AF09" w:rsidR="71A937EF" w:rsidRPr="008F21D8" w:rsidRDefault="71A937EF" w:rsidP="006212C8">
            <w:pPr>
              <w:pStyle w:val="Listenabsatz"/>
              <w:numPr>
                <w:ilvl w:val="0"/>
                <w:numId w:val="22"/>
              </w:numPr>
              <w:rPr>
                <w:rFonts w:ascii="Arial" w:hAnsi="Arial" w:cs="Arial"/>
              </w:rPr>
            </w:pPr>
            <w:r w:rsidRPr="008F21D8">
              <w:rPr>
                <w:rFonts w:ascii="Arial" w:hAnsi="Arial" w:cs="Arial"/>
              </w:rPr>
              <w:t xml:space="preserve">Falls Pflegekräfte die Klientinnen und Klienten nicht selber erreichen können z.B. aufgrund unpassierbarer Straßen: Können Hilfsorganisationen unterstützen? </w:t>
            </w:r>
          </w:p>
          <w:p w14:paraId="778B6C44" w14:textId="77777777" w:rsidR="00CA14E4" w:rsidRDefault="00CA14E4" w:rsidP="006212C8">
            <w:pPr>
              <w:pStyle w:val="Listenabsatz"/>
              <w:ind w:left="619"/>
              <w:rPr>
                <w:sz w:val="10"/>
                <w:szCs w:val="10"/>
              </w:rPr>
            </w:pPr>
          </w:p>
        </w:tc>
      </w:tr>
      <w:tr w:rsidR="00AF403E" w14:paraId="5271357F" w14:textId="77777777" w:rsidTr="396E64DB">
        <w:trPr>
          <w:trHeight w:val="300"/>
        </w:trPr>
        <w:tc>
          <w:tcPr>
            <w:tcW w:w="2924" w:type="dxa"/>
            <w:gridSpan w:val="2"/>
            <w:tcBorders>
              <w:top w:val="single" w:sz="12" w:space="0" w:color="FF0000"/>
              <w:left w:val="nil"/>
              <w:bottom w:val="single" w:sz="12" w:space="0" w:color="FF0000"/>
              <w:right w:val="nil"/>
            </w:tcBorders>
            <w:shd w:val="clear" w:color="auto" w:fill="auto"/>
          </w:tcPr>
          <w:p w14:paraId="3B4A2C4A" w14:textId="4A33B408" w:rsidR="00AF403E" w:rsidRPr="00AF403E" w:rsidRDefault="00AF403E" w:rsidP="006212C8">
            <w:pPr>
              <w:spacing w:line="276" w:lineRule="auto"/>
              <w:jc w:val="center"/>
              <w:rPr>
                <w:noProof/>
              </w:rPr>
            </w:pPr>
            <w:r>
              <w:rPr>
                <w:noProof/>
              </w:rPr>
              <mc:AlternateContent>
                <mc:Choice Requires="wps">
                  <w:drawing>
                    <wp:inline distT="0" distB="0" distL="114300" distR="114300" wp14:anchorId="3C8E685B" wp14:editId="3E462F8B">
                      <wp:extent cx="4445" cy="191135"/>
                      <wp:effectExtent l="95250" t="0" r="71755" b="56515"/>
                      <wp:docPr id="1078403004" name="Gerade Verbindung mit Pfeil 1078403004"/>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w14:anchorId="341FC309">
                    <v:shapetype id="_x0000_t32" coordsize="21600,21600" o:oned="t" filled="f" o:spt="32" path="m,l21600,21600e" w14:anchorId="72A21979">
                      <v:path fillok="f" arrowok="t" o:connecttype="none"/>
                      <o:lock v:ext="edit" shapetype="t"/>
                    </v:shapetype>
                    <v:shape id="Gerade Verbindung mit Pfeil 1078403004" style="width:.35pt;height:15.05pt;flip:x;visibility:visible;mso-wrap-style:square;mso-left-percent:-10001;mso-top-percent:-10001;mso-position-horizontal:absolute;mso-position-horizontal-relative:char;mso-position-vertical:absolute;mso-position-vertical-relative:line;mso-left-percent:-10001;mso-top-percent:-10001"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">
                      <v:stroke joinstyle="miter" endarrow="open"/>
                      <w10:anchorlock/>
                    </v:shape>
                  </w:pict>
                </mc:Fallback>
              </mc:AlternateContent>
            </w:r>
          </w:p>
        </w:tc>
        <w:tc>
          <w:tcPr>
            <w:tcW w:w="2924" w:type="dxa"/>
            <w:gridSpan w:val="2"/>
            <w:tcBorders>
              <w:top w:val="single" w:sz="12" w:space="0" w:color="FF0000"/>
              <w:left w:val="nil"/>
              <w:bottom w:val="single" w:sz="12" w:space="0" w:color="FF0000"/>
              <w:right w:val="nil"/>
            </w:tcBorders>
            <w:shd w:val="clear" w:color="auto" w:fill="auto"/>
          </w:tcPr>
          <w:p w14:paraId="2791EAB3" w14:textId="259AC216" w:rsidR="00AF403E" w:rsidRPr="00AF403E" w:rsidRDefault="00AF403E" w:rsidP="006212C8">
            <w:pPr>
              <w:spacing w:line="276" w:lineRule="auto"/>
              <w:jc w:val="center"/>
              <w:rPr>
                <w:noProof/>
              </w:rPr>
            </w:pPr>
            <w:r>
              <w:rPr>
                <w:noProof/>
              </w:rPr>
              <mc:AlternateContent>
                <mc:Choice Requires="wps">
                  <w:drawing>
                    <wp:inline distT="0" distB="0" distL="114300" distR="114300" wp14:anchorId="3D14909F" wp14:editId="58FCFA4D">
                      <wp:extent cx="4445" cy="191135"/>
                      <wp:effectExtent l="95250" t="0" r="71755" b="56515"/>
                      <wp:docPr id="616692030" name="Gerade Verbindung mit Pfeil 616692030"/>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w14:anchorId="0176D38A">
                    <v:shape id="Gerade Verbindung mit Pfeil 616692030" style="width:.35pt;height:15.05pt;flip:x;visibility:visible;mso-wrap-style:square;mso-left-percent:-10001;mso-top-percent:-10001;mso-position-horizontal:absolute;mso-position-horizontal-relative:char;mso-position-vertical:absolute;mso-position-vertical-relative:line;mso-left-percent:-10001;mso-top-percent:-10001"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" w14:anchorId="6F45318D">
                      <v:stroke joinstyle="miter" endarrow="open"/>
                      <w10:anchorlock/>
                    </v:shape>
                  </w:pict>
                </mc:Fallback>
              </mc:AlternateContent>
            </w:r>
          </w:p>
        </w:tc>
        <w:tc>
          <w:tcPr>
            <w:tcW w:w="2924" w:type="dxa"/>
            <w:tcBorders>
              <w:top w:val="single" w:sz="12" w:space="0" w:color="FF0000"/>
              <w:left w:val="nil"/>
              <w:bottom w:val="single" w:sz="12" w:space="0" w:color="FF0000"/>
              <w:right w:val="nil"/>
            </w:tcBorders>
            <w:shd w:val="clear" w:color="auto" w:fill="auto"/>
          </w:tcPr>
          <w:p w14:paraId="353F4C0C" w14:textId="7C1B544E" w:rsidR="00AF403E" w:rsidRPr="00AF403E" w:rsidRDefault="00AF403E" w:rsidP="006212C8">
            <w:pPr>
              <w:spacing w:line="276" w:lineRule="auto"/>
              <w:jc w:val="center"/>
              <w:rPr>
                <w:noProof/>
              </w:rPr>
            </w:pPr>
            <w:r>
              <w:rPr>
                <w:noProof/>
              </w:rPr>
              <mc:AlternateContent>
                <mc:Choice Requires="wps">
                  <w:drawing>
                    <wp:inline distT="0" distB="0" distL="114300" distR="114300" wp14:anchorId="3F7E2999" wp14:editId="660EB6C2">
                      <wp:extent cx="4445" cy="190500"/>
                      <wp:effectExtent l="95250" t="0" r="71755" b="57150"/>
                      <wp:docPr id="975111039" name="Gerade Verbindung mit Pfeil 975111039"/>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w14:anchorId="4433A294">
                    <v:shape id="Gerade Verbindung mit Pfeil 975111039" style="width:.35pt;height:15pt;flip:x;visibility:visible;mso-wrap-style:square;mso-left-percent:-10001;mso-top-percent:-10001;mso-position-horizontal:absolute;mso-position-horizontal-relative:char;mso-position-vertical:absolute;mso-position-vertical-relative:line;mso-left-percent:-10001;mso-top-percent:-10001"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" w14:anchorId="771410C5">
                      <v:stroke joinstyle="miter" endarrow="open"/>
                      <w10:anchorlock/>
                    </v:shape>
                  </w:pict>
                </mc:Fallback>
              </mc:AlternateContent>
            </w:r>
          </w:p>
        </w:tc>
      </w:tr>
      <w:tr w:rsidR="00CA14E4" w14:paraId="25DF948D" w14:textId="77777777" w:rsidTr="396E64DB">
        <w:tc>
          <w:tcPr>
            <w:tcW w:w="8772" w:type="dxa"/>
            <w:gridSpan w:val="5"/>
            <w:tcBorders>
              <w:top w:val="single" w:sz="12" w:space="0" w:color="FF0000"/>
              <w:left w:val="single" w:sz="12" w:space="0" w:color="FF0000"/>
              <w:bottom w:val="single" w:sz="12" w:space="0" w:color="FF0000"/>
              <w:right w:val="single" w:sz="12" w:space="0" w:color="FF0000"/>
            </w:tcBorders>
            <w:shd w:val="clear" w:color="auto" w:fill="FFFF00"/>
            <w:hideMark/>
          </w:tcPr>
          <w:p w14:paraId="6A3C4994" w14:textId="77777777" w:rsidR="00CA14E4" w:rsidRPr="00D733A4" w:rsidRDefault="00CA14E4" w:rsidP="006212C8">
            <w:pPr>
              <w:pStyle w:val="Listenabsatz"/>
              <w:spacing w:before="60" w:after="60"/>
              <w:ind w:left="0"/>
              <w:jc w:val="center"/>
              <w:rPr>
                <w:rFonts w:ascii="Arial" w:hAnsi="Arial" w:cs="Arial"/>
                <w:b/>
                <w:color w:val="FF0000"/>
                <w:sz w:val="24"/>
                <w:szCs w:val="24"/>
              </w:rPr>
            </w:pPr>
            <w:r w:rsidRPr="00D733A4">
              <w:rPr>
                <w:rFonts w:ascii="Arial" w:hAnsi="Arial" w:cs="Arial"/>
                <w:b/>
                <w:color w:val="FF0000"/>
                <w:sz w:val="24"/>
                <w:szCs w:val="24"/>
              </w:rPr>
              <w:t>Nur bei Bedarf: Absetzen eines Notrufes</w:t>
            </w:r>
          </w:p>
        </w:tc>
      </w:tr>
      <w:tr w:rsidR="00CA14E4" w14:paraId="26A8250C" w14:textId="77777777" w:rsidTr="396E64DB">
        <w:tc>
          <w:tcPr>
            <w:tcW w:w="8772" w:type="dxa"/>
            <w:gridSpan w:val="5"/>
            <w:tcBorders>
              <w:top w:val="single" w:sz="12" w:space="0" w:color="FF0000"/>
              <w:left w:val="single" w:sz="12" w:space="0" w:color="FF0000"/>
              <w:bottom w:val="single" w:sz="12" w:space="0" w:color="FF0000"/>
              <w:right w:val="single" w:sz="12" w:space="0" w:color="FF0000"/>
            </w:tcBorders>
            <w:shd w:val="clear" w:color="auto" w:fill="FFFF99"/>
            <w:hideMark/>
          </w:tcPr>
          <w:p w14:paraId="0D529A46" w14:textId="77777777" w:rsidR="00CA14E4" w:rsidRPr="00684130" w:rsidRDefault="00CA14E4" w:rsidP="006212C8">
            <w:pPr>
              <w:spacing w:before="60" w:after="60" w:line="276" w:lineRule="auto"/>
              <w:ind w:left="318"/>
              <w:rPr>
                <w:rFonts w:ascii="Arial" w:hAnsi="Arial" w:cs="Arial"/>
                <w:b/>
                <w:bCs/>
                <w:noProof/>
                <w:color w:val="FF0000"/>
                <w:u w:val="single"/>
              </w:rPr>
            </w:pPr>
            <w:r w:rsidRPr="00684130">
              <w:rPr>
                <w:rFonts w:ascii="Arial" w:hAnsi="Arial" w:cs="Arial"/>
                <w:b/>
                <w:bCs/>
                <w:noProof/>
                <w:color w:val="FF0000"/>
                <w:u w:val="single"/>
              </w:rPr>
              <w:t>Wann einen Notruf absetzen?</w:t>
            </w:r>
          </w:p>
          <w:p w14:paraId="55ACE1C1" w14:textId="77777777" w:rsidR="00CE168E" w:rsidRDefault="15AB2E65" w:rsidP="006212C8">
            <w:pPr>
              <w:pStyle w:val="Listenabsatz"/>
              <w:numPr>
                <w:ilvl w:val="0"/>
                <w:numId w:val="21"/>
              </w:numPr>
              <w:spacing w:before="60" w:after="120"/>
              <w:ind w:right="318"/>
              <w:rPr>
                <w:rFonts w:ascii="Arial" w:hAnsi="Arial" w:cs="Arial"/>
                <w:noProof/>
              </w:rPr>
            </w:pPr>
            <w:r w:rsidRPr="005B5768">
              <w:rPr>
                <w:rFonts w:ascii="Arial" w:hAnsi="Arial" w:cs="Arial"/>
                <w:b/>
                <w:bCs/>
                <w:noProof/>
              </w:rPr>
              <w:t xml:space="preserve">Sofort, </w:t>
            </w:r>
            <w:r w:rsidRPr="005B5768">
              <w:rPr>
                <w:rFonts w:ascii="Arial" w:hAnsi="Arial" w:cs="Arial"/>
                <w:noProof/>
              </w:rPr>
              <w:t xml:space="preserve">wenn </w:t>
            </w:r>
            <w:r w:rsidR="2C978848" w:rsidRPr="005B5768">
              <w:rPr>
                <w:rFonts w:ascii="Arial" w:hAnsi="Arial" w:cs="Arial"/>
                <w:noProof/>
              </w:rPr>
              <w:t>bestimmte Klientinnen und Klienten</w:t>
            </w:r>
            <w:r w:rsidRPr="005B5768">
              <w:rPr>
                <w:rFonts w:ascii="Arial" w:hAnsi="Arial" w:cs="Arial"/>
                <w:noProof/>
              </w:rPr>
              <w:t xml:space="preserve"> akut gefährdet sind (z.B. bei Stromausfall, wenn ihre strombetriebenen leb</w:t>
            </w:r>
            <w:r w:rsidR="19C3B264" w:rsidRPr="005B5768">
              <w:rPr>
                <w:rFonts w:ascii="Arial" w:hAnsi="Arial" w:cs="Arial"/>
                <w:noProof/>
              </w:rPr>
              <w:t>ens</w:t>
            </w:r>
            <w:r w:rsidRPr="005B5768">
              <w:rPr>
                <w:rFonts w:ascii="Arial" w:hAnsi="Arial" w:cs="Arial"/>
                <w:noProof/>
              </w:rPr>
              <w:t>notwendigen medizinischen Geräte absehbar ausfallen werden, z.B. zur Beatmung,...) und ins Krankenhaus transportiert werden müssen</w:t>
            </w:r>
          </w:p>
          <w:p w14:paraId="3EBE481F" w14:textId="30C376AF" w:rsidR="00CA14E4" w:rsidRPr="005B5768" w:rsidRDefault="00CA14E4" w:rsidP="006212C8">
            <w:pPr>
              <w:pStyle w:val="Listenabsatz"/>
              <w:numPr>
                <w:ilvl w:val="0"/>
                <w:numId w:val="21"/>
              </w:numPr>
              <w:spacing w:before="60" w:after="120"/>
              <w:ind w:right="318"/>
              <w:rPr>
                <w:rFonts w:ascii="Arial" w:hAnsi="Arial" w:cs="Arial"/>
                <w:noProof/>
              </w:rPr>
            </w:pPr>
            <w:r w:rsidRPr="005B5768">
              <w:rPr>
                <w:rFonts w:ascii="Arial" w:hAnsi="Arial" w:cs="Arial"/>
                <w:noProof/>
              </w:rPr>
              <w:t xml:space="preserve">Wenn die Versorgung nicht mehr </w:t>
            </w:r>
            <w:r w:rsidR="092100EC" w:rsidRPr="005B5768">
              <w:rPr>
                <w:rFonts w:ascii="Arial" w:hAnsi="Arial" w:cs="Arial"/>
                <w:noProof/>
              </w:rPr>
              <w:t>aufrechterhalten</w:t>
            </w:r>
            <w:r w:rsidRPr="005B5768">
              <w:rPr>
                <w:rFonts w:ascii="Arial" w:hAnsi="Arial" w:cs="Arial"/>
                <w:noProof/>
              </w:rPr>
              <w:t xml:space="preserve"> werden</w:t>
            </w:r>
            <w:r w:rsidR="4AF76FCF" w:rsidRPr="005B5768">
              <w:rPr>
                <w:rFonts w:ascii="Arial" w:hAnsi="Arial" w:cs="Arial"/>
                <w:noProof/>
              </w:rPr>
              <w:t xml:space="preserve"> kann, keine An-und Zugehörige oder Nachbarinnen und Nachbarn die Versorgung übernehmen können</w:t>
            </w:r>
            <w:r w:rsidR="36A90231" w:rsidRPr="005B5768">
              <w:rPr>
                <w:rFonts w:ascii="Arial" w:hAnsi="Arial" w:cs="Arial"/>
                <w:noProof/>
              </w:rPr>
              <w:t xml:space="preserve"> </w:t>
            </w:r>
            <w:r w:rsidRPr="005B5768">
              <w:rPr>
                <w:rFonts w:ascii="Arial" w:hAnsi="Arial" w:cs="Arial"/>
                <w:noProof/>
              </w:rPr>
              <w:t>und eine Evakuierung erforderlich wird</w:t>
            </w:r>
            <w:r w:rsidR="6AC94133" w:rsidRPr="005B5768">
              <w:rPr>
                <w:rFonts w:ascii="Arial" w:hAnsi="Arial" w:cs="Arial"/>
                <w:noProof/>
              </w:rPr>
              <w:t>,</w:t>
            </w:r>
            <w:r w:rsidR="668DAB38" w:rsidRPr="005B5768">
              <w:rPr>
                <w:rFonts w:ascii="Arial" w:hAnsi="Arial" w:cs="Arial"/>
                <w:noProof/>
              </w:rPr>
              <w:t xml:space="preserve"> </w:t>
            </w:r>
            <w:r w:rsidR="6AC94133" w:rsidRPr="005B5768">
              <w:rPr>
                <w:rFonts w:ascii="Arial" w:hAnsi="Arial" w:cs="Arial"/>
                <w:noProof/>
              </w:rPr>
              <w:t>weil sich der Gesundheitszustand deutlich zu verschlechtern droht</w:t>
            </w:r>
            <w:r w:rsidR="47E76BFE" w:rsidRPr="005B5768">
              <w:rPr>
                <w:rFonts w:ascii="Arial" w:hAnsi="Arial" w:cs="Arial"/>
                <w:noProof/>
              </w:rPr>
              <w:t xml:space="preserve"> (besser: wenn diese Entwicklung absehbar ist: frühzeitig den kommunalen Krisenstab darüber informieren)</w:t>
            </w:r>
          </w:p>
          <w:p w14:paraId="24E1A35B" w14:textId="77777777" w:rsidR="00CA14E4" w:rsidRPr="00684130" w:rsidRDefault="00CA14E4" w:rsidP="006212C8">
            <w:pPr>
              <w:spacing w:before="60" w:after="60" w:line="276" w:lineRule="auto"/>
              <w:ind w:left="318"/>
              <w:rPr>
                <w:rFonts w:ascii="Arial" w:hAnsi="Arial" w:cs="Arial"/>
                <w:b/>
                <w:bCs/>
                <w:noProof/>
                <w:color w:val="FF0000"/>
                <w:u w:val="single"/>
              </w:rPr>
            </w:pPr>
            <w:r w:rsidRPr="00684130">
              <w:rPr>
                <w:rFonts w:ascii="Arial" w:hAnsi="Arial" w:cs="Arial"/>
                <w:b/>
                <w:bCs/>
                <w:noProof/>
                <w:color w:val="FF0000"/>
                <w:u w:val="single"/>
              </w:rPr>
              <w:t>Wie einen Notruf absetzen?</w:t>
            </w:r>
          </w:p>
          <w:p w14:paraId="7F44A894" w14:textId="0F96A429" w:rsidR="00CA14E4" w:rsidRPr="003B3802" w:rsidRDefault="15AB2E65" w:rsidP="006212C8">
            <w:pPr>
              <w:pStyle w:val="Listenabsatz"/>
              <w:numPr>
                <w:ilvl w:val="0"/>
                <w:numId w:val="20"/>
              </w:numPr>
              <w:spacing w:before="60" w:after="120"/>
              <w:ind w:right="318"/>
              <w:rPr>
                <w:rFonts w:ascii="Arial" w:hAnsi="Arial" w:cs="Arial"/>
                <w:noProof/>
              </w:rPr>
            </w:pPr>
            <w:r w:rsidRPr="003B3802">
              <w:rPr>
                <w:rFonts w:ascii="Arial" w:hAnsi="Arial" w:cs="Arial"/>
                <w:noProof/>
              </w:rPr>
              <w:t>Direkt nach einen Stromausfall funk</w:t>
            </w:r>
            <w:r w:rsidR="4E2C8BAC" w:rsidRPr="003B3802">
              <w:rPr>
                <w:rFonts w:ascii="Arial" w:hAnsi="Arial" w:cs="Arial"/>
                <w:noProof/>
              </w:rPr>
              <w:t>t</w:t>
            </w:r>
            <w:r w:rsidRPr="003B3802">
              <w:rPr>
                <w:rFonts w:ascii="Arial" w:hAnsi="Arial" w:cs="Arial"/>
                <w:noProof/>
              </w:rPr>
              <w:t xml:space="preserve">ionieren Telefone und Handys </w:t>
            </w:r>
            <w:r w:rsidR="36670A17" w:rsidRPr="003B3802">
              <w:rPr>
                <w:rFonts w:ascii="Arial" w:hAnsi="Arial" w:cs="Arial"/>
                <w:noProof/>
              </w:rPr>
              <w:t xml:space="preserve">ggfs. </w:t>
            </w:r>
            <w:r w:rsidRPr="003B3802">
              <w:rPr>
                <w:rFonts w:ascii="Arial" w:hAnsi="Arial" w:cs="Arial"/>
                <w:noProof/>
              </w:rPr>
              <w:t>noch kurze Zeit</w:t>
            </w:r>
          </w:p>
          <w:p w14:paraId="080443C2" w14:textId="4EEE8D44" w:rsidR="00CA14E4" w:rsidRPr="003B3802" w:rsidRDefault="15AB2E65" w:rsidP="006212C8">
            <w:pPr>
              <w:pStyle w:val="Listenabsatz"/>
              <w:numPr>
                <w:ilvl w:val="0"/>
                <w:numId w:val="20"/>
              </w:numPr>
              <w:spacing w:before="60" w:after="120"/>
              <w:ind w:right="318"/>
              <w:rPr>
                <w:rFonts w:ascii="Arial" w:hAnsi="Arial" w:cs="Arial"/>
                <w:noProof/>
                <w:sz w:val="21"/>
                <w:szCs w:val="21"/>
              </w:rPr>
            </w:pPr>
            <w:r w:rsidRPr="003B3802">
              <w:rPr>
                <w:rFonts w:ascii="Arial" w:hAnsi="Arial" w:cs="Arial"/>
                <w:noProof/>
              </w:rPr>
              <w:t xml:space="preserve">Wenn keine Kommunikation mehr über Telefon/Handy möglich: </w:t>
            </w:r>
            <w:r w:rsidR="66C4F67B" w:rsidRPr="003B3802">
              <w:rPr>
                <w:rFonts w:ascii="Arial" w:hAnsi="Arial" w:cs="Arial"/>
                <w:noProof/>
              </w:rPr>
              <w:t xml:space="preserve">interner </w:t>
            </w:r>
            <w:r w:rsidRPr="003B3802">
              <w:rPr>
                <w:rFonts w:ascii="Arial" w:hAnsi="Arial" w:cs="Arial"/>
                <w:noProof/>
              </w:rPr>
              <w:t>Krisenstab bestimmt eine meldende mitarbeitende Person, die eine Anlaufstelle für die Bevölkerung</w:t>
            </w:r>
            <w:r w:rsidR="7C0EE99C" w:rsidRPr="003B3802">
              <w:rPr>
                <w:rFonts w:ascii="Arial" w:hAnsi="Arial" w:cs="Arial"/>
                <w:noProof/>
              </w:rPr>
              <w:t xml:space="preserve"> im Katastrophenfall</w:t>
            </w:r>
            <w:r w:rsidRPr="003B3802">
              <w:rPr>
                <w:rFonts w:ascii="Arial" w:hAnsi="Arial" w:cs="Arial"/>
                <w:noProof/>
              </w:rPr>
              <w:t xml:space="preserve"> (z.B. Katastrophenschutz-Leuchtturm) aufsucht zur Übermittlung des Notrufs</w:t>
            </w:r>
          </w:p>
        </w:tc>
      </w:tr>
      <w:tr w:rsidR="00F079EB" w:rsidRPr="00AF403E" w14:paraId="5D1D3072" w14:textId="77777777" w:rsidTr="396E64DB">
        <w:trPr>
          <w:trHeight w:val="300"/>
        </w:trPr>
        <w:tc>
          <w:tcPr>
            <w:tcW w:w="2924" w:type="dxa"/>
            <w:gridSpan w:val="2"/>
            <w:tcBorders>
              <w:top w:val="single" w:sz="12" w:space="0" w:color="FF0000"/>
              <w:left w:val="nil"/>
              <w:bottom w:val="single" w:sz="12" w:space="0" w:color="FF0000"/>
              <w:right w:val="nil"/>
            </w:tcBorders>
            <w:shd w:val="clear" w:color="auto" w:fill="auto"/>
          </w:tcPr>
          <w:p w14:paraId="0FE606BD" w14:textId="6A8A5A9C" w:rsidR="00F079EB" w:rsidRPr="00AF403E" w:rsidRDefault="00F079EB" w:rsidP="00C15EE2">
            <w:pPr>
              <w:spacing w:line="276" w:lineRule="auto"/>
              <w:jc w:val="center"/>
              <w:rPr>
                <w:noProof/>
              </w:rPr>
            </w:pPr>
            <w:r>
              <w:rPr>
                <w:noProof/>
              </w:rPr>
              <mc:AlternateContent>
                <mc:Choice Requires="wps">
                  <w:drawing>
                    <wp:inline distT="0" distB="0" distL="114300" distR="114300" wp14:anchorId="43D87642" wp14:editId="623D8A95">
                      <wp:extent cx="4445" cy="191135"/>
                      <wp:effectExtent l="95250" t="0" r="71755" b="56515"/>
                      <wp:docPr id="746652189" name="Gerade Verbindung mit Pfeil 746652189"/>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w14:anchorId="2E036BBD">
                    <v:shape id="Gerade Verbindung mit Pfeil 746652189" style="width:.35pt;height:15.05pt;flip:x;visibility:visible;mso-wrap-style:square;mso-left-percent:-10001;mso-top-percent:-10001;mso-position-horizontal:absolute;mso-position-horizontal-relative:char;mso-position-vertical:absolute;mso-position-vertical-relative:line;mso-left-percent:-10001;mso-top-percent:-10001"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" w14:anchorId="2525DDD7">
                      <v:stroke joinstyle="miter" endarrow="open"/>
                      <w10:anchorlock/>
                    </v:shape>
                  </w:pict>
                </mc:Fallback>
              </mc:AlternateContent>
            </w:r>
          </w:p>
        </w:tc>
        <w:tc>
          <w:tcPr>
            <w:tcW w:w="2924" w:type="dxa"/>
            <w:gridSpan w:val="2"/>
            <w:tcBorders>
              <w:top w:val="single" w:sz="12" w:space="0" w:color="FF0000"/>
              <w:left w:val="nil"/>
              <w:bottom w:val="single" w:sz="12" w:space="0" w:color="FF0000"/>
              <w:right w:val="nil"/>
            </w:tcBorders>
            <w:shd w:val="clear" w:color="auto" w:fill="auto"/>
          </w:tcPr>
          <w:p w14:paraId="069D3364" w14:textId="77777777" w:rsidR="00F079EB" w:rsidRPr="00AF403E" w:rsidRDefault="00F079EB" w:rsidP="006212C8">
            <w:pPr>
              <w:spacing w:line="276" w:lineRule="auto"/>
              <w:jc w:val="center"/>
              <w:rPr>
                <w:noProof/>
              </w:rPr>
            </w:pPr>
            <w:r>
              <w:rPr>
                <w:noProof/>
              </w:rPr>
              <mc:AlternateContent>
                <mc:Choice Requires="wps">
                  <w:drawing>
                    <wp:inline distT="0" distB="0" distL="114300" distR="114300" wp14:anchorId="6DFA5057" wp14:editId="36E90E1F">
                      <wp:extent cx="4445" cy="191135"/>
                      <wp:effectExtent l="95250" t="0" r="71755" b="56515"/>
                      <wp:docPr id="503774980" name="Gerade Verbindung mit Pfeil 503774980"/>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w14:anchorId="2AB97189">
                    <v:shape id="Gerade Verbindung mit Pfeil 503774980" style="width:.35pt;height:15.05pt;flip:x;visibility:visible;mso-wrap-style:square;mso-left-percent:-10001;mso-top-percent:-10001;mso-position-horizontal:absolute;mso-position-horizontal-relative:char;mso-position-vertical:absolute;mso-position-vertical-relative:line;mso-left-percent:-10001;mso-top-percent:-10001"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" w14:anchorId="3299BA0B">
                      <v:stroke joinstyle="miter" endarrow="open"/>
                      <w10:anchorlock/>
                    </v:shape>
                  </w:pict>
                </mc:Fallback>
              </mc:AlternateContent>
            </w:r>
          </w:p>
        </w:tc>
        <w:tc>
          <w:tcPr>
            <w:tcW w:w="2924" w:type="dxa"/>
            <w:tcBorders>
              <w:top w:val="single" w:sz="12" w:space="0" w:color="FF0000"/>
              <w:left w:val="nil"/>
              <w:bottom w:val="single" w:sz="12" w:space="0" w:color="FF0000"/>
              <w:right w:val="nil"/>
            </w:tcBorders>
            <w:shd w:val="clear" w:color="auto" w:fill="auto"/>
          </w:tcPr>
          <w:p w14:paraId="57C935AE" w14:textId="168DE828" w:rsidR="00C15EE2" w:rsidRPr="00AF403E" w:rsidRDefault="00F079EB" w:rsidP="00C15EE2">
            <w:pPr>
              <w:jc w:val="center"/>
              <w:rPr>
                <w:noProof/>
              </w:rPr>
            </w:pPr>
            <w:r>
              <w:rPr>
                <w:noProof/>
              </w:rPr>
              <mc:AlternateContent>
                <mc:Choice Requires="wps">
                  <w:drawing>
                    <wp:inline distT="0" distB="0" distL="114300" distR="114300" wp14:anchorId="25CF801F" wp14:editId="2472FC55">
                      <wp:extent cx="4445" cy="190500"/>
                      <wp:effectExtent l="95250" t="0" r="71755" b="57150"/>
                      <wp:docPr id="177831304" name="Gerade Verbindung mit Pfeil 177831304"/>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w14:anchorId="07918C4C">
                    <v:shape id="Gerade Verbindung mit Pfeil 177831304" style="width:.35pt;height:15pt;flip:x;visibility:visible;mso-wrap-style:square;mso-left-percent:-10001;mso-top-percent:-10001;mso-position-horizontal:absolute;mso-position-horizontal-relative:char;mso-position-vertical:absolute;mso-position-vertical-relative:line;mso-left-percent:-10001;mso-top-percent:-10001"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" w14:anchorId="38B8E71B">
                      <v:stroke joinstyle="miter" endarrow="open"/>
                      <w10:anchorlock/>
                    </v:shape>
                  </w:pict>
                </mc:Fallback>
              </mc:AlternateContent>
            </w:r>
          </w:p>
        </w:tc>
      </w:tr>
      <w:tr w:rsidR="00CA14E4" w14:paraId="1F624244" w14:textId="77777777" w:rsidTr="396E64DB">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clear" w:color="auto" w:fill="FEF2E8"/>
        </w:tblPrEx>
        <w:tc>
          <w:tcPr>
            <w:tcW w:w="8772" w:type="dxa"/>
            <w:gridSpan w:val="5"/>
            <w:tcBorders>
              <w:top w:val="single" w:sz="12" w:space="0" w:color="FF0000"/>
              <w:left w:val="single" w:sz="12" w:space="0" w:color="FF0000"/>
              <w:bottom w:val="single" w:sz="12" w:space="0" w:color="FF0000"/>
              <w:right w:val="single" w:sz="12" w:space="0" w:color="FF0000"/>
            </w:tcBorders>
            <w:shd w:val="clear" w:color="auto" w:fill="FFFF00"/>
            <w:hideMark/>
          </w:tcPr>
          <w:p w14:paraId="30F418A5" w14:textId="77777777" w:rsidR="00CA14E4" w:rsidRPr="00F14C9B" w:rsidRDefault="00CA14E4" w:rsidP="00C15EE2">
            <w:pPr>
              <w:jc w:val="center"/>
              <w:rPr>
                <w:rFonts w:ascii="Arial" w:hAnsi="Arial" w:cs="Arial"/>
                <w:b/>
                <w:bCs/>
                <w:color w:val="000099"/>
                <w:sz w:val="24"/>
                <w:szCs w:val="24"/>
                <w:lang w:val="en-US"/>
              </w:rPr>
            </w:pPr>
            <w:proofErr w:type="spellStart"/>
            <w:r w:rsidRPr="00C15EE2">
              <w:rPr>
                <w:rFonts w:ascii="Arial" w:eastAsia="Arial" w:hAnsi="Arial" w:cs="Arial"/>
                <w:b/>
                <w:bCs/>
                <w:color w:val="FF0000"/>
                <w:sz w:val="24"/>
                <w:szCs w:val="24"/>
                <w:lang w:val="en-US"/>
              </w:rPr>
              <w:lastRenderedPageBreak/>
              <w:t>Informationen</w:t>
            </w:r>
            <w:proofErr w:type="spellEnd"/>
            <w:r w:rsidRPr="00C15EE2">
              <w:rPr>
                <w:rFonts w:ascii="Arial" w:eastAsia="Arial" w:hAnsi="Arial" w:cs="Arial"/>
                <w:b/>
                <w:bCs/>
                <w:color w:val="FF0000"/>
                <w:sz w:val="24"/>
                <w:szCs w:val="24"/>
                <w:lang w:val="en-US"/>
              </w:rPr>
              <w:t xml:space="preserve"> </w:t>
            </w:r>
            <w:proofErr w:type="spellStart"/>
            <w:r w:rsidRPr="00C15EE2">
              <w:rPr>
                <w:rFonts w:ascii="Arial" w:eastAsia="Arial" w:hAnsi="Arial" w:cs="Arial"/>
                <w:b/>
                <w:bCs/>
                <w:color w:val="FF0000"/>
                <w:sz w:val="24"/>
                <w:szCs w:val="24"/>
                <w:lang w:val="en-US"/>
              </w:rPr>
              <w:t>bereitstellen</w:t>
            </w:r>
            <w:proofErr w:type="spellEnd"/>
          </w:p>
        </w:tc>
      </w:tr>
      <w:tr w:rsidR="00CA14E4" w14:paraId="207B97F2" w14:textId="77777777" w:rsidTr="396E64DB">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clear" w:color="auto" w:fill="FEF2E8"/>
        </w:tblPrEx>
        <w:tc>
          <w:tcPr>
            <w:tcW w:w="8772" w:type="dxa"/>
            <w:gridSpan w:val="5"/>
            <w:tcBorders>
              <w:top w:val="single" w:sz="12" w:space="0" w:color="FF0000"/>
              <w:left w:val="single" w:sz="12" w:space="0" w:color="FF0000"/>
              <w:bottom w:val="single" w:sz="12" w:space="0" w:color="FF0000"/>
              <w:right w:val="single" w:sz="12" w:space="0" w:color="FF0000"/>
            </w:tcBorders>
            <w:shd w:val="clear" w:color="auto" w:fill="FFFF99"/>
          </w:tcPr>
          <w:p w14:paraId="493E2CCA" w14:textId="69905711" w:rsidR="00CA14E4" w:rsidRPr="00914614" w:rsidRDefault="00CA14E4" w:rsidP="00914614">
            <w:pPr>
              <w:spacing w:before="60" w:after="120"/>
              <w:ind w:left="318" w:right="176"/>
              <w:rPr>
                <w:rFonts w:ascii="Arial" w:eastAsia="Arial" w:hAnsi="Arial" w:cs="Arial"/>
              </w:rPr>
            </w:pPr>
            <w:r w:rsidRPr="00684130">
              <w:rPr>
                <w:rFonts w:ascii="Arial" w:eastAsia="Arial" w:hAnsi="Arial" w:cs="Arial"/>
                <w:b/>
                <w:bCs/>
                <w:color w:val="FF0000"/>
                <w:u w:val="single"/>
              </w:rPr>
              <w:t xml:space="preserve">Aktuelle Information über </w:t>
            </w:r>
            <w:r w:rsidR="78A4A158" w:rsidRPr="00684130">
              <w:rPr>
                <w:rFonts w:ascii="Arial" w:eastAsia="Arial" w:hAnsi="Arial" w:cs="Arial"/>
                <w:b/>
                <w:bCs/>
                <w:color w:val="FF0000"/>
                <w:u w:val="single"/>
              </w:rPr>
              <w:t>den Pflegedienst</w:t>
            </w:r>
            <w:r w:rsidRPr="00684130">
              <w:rPr>
                <w:rFonts w:ascii="Arial" w:eastAsia="Arial" w:hAnsi="Arial" w:cs="Arial"/>
                <w:b/>
                <w:bCs/>
                <w:color w:val="FF0000"/>
                <w:u w:val="single"/>
              </w:rPr>
              <w:t xml:space="preserve"> erstellen:</w:t>
            </w:r>
            <w:r w:rsidRPr="00684130">
              <w:rPr>
                <w:rFonts w:ascii="Arial" w:eastAsia="Arial" w:hAnsi="Arial" w:cs="Arial"/>
              </w:rPr>
              <w:t xml:space="preserve"> </w:t>
            </w:r>
          </w:p>
          <w:p w14:paraId="71492CC1" w14:textId="15ADC6DB" w:rsidR="00CA14E4" w:rsidRPr="00684130" w:rsidRDefault="32BFA750" w:rsidP="006212C8">
            <w:pPr>
              <w:pStyle w:val="Listenabsatz"/>
              <w:shd w:val="clear" w:color="auto" w:fill="FFFF99"/>
              <w:spacing w:before="60" w:after="60"/>
              <w:ind w:left="455" w:right="177"/>
              <w:rPr>
                <w:rFonts w:ascii="Arial" w:eastAsia="Arial" w:hAnsi="Arial" w:cs="Arial"/>
              </w:rPr>
            </w:pPr>
            <w:r w:rsidRPr="75D91A40">
              <w:rPr>
                <w:rFonts w:ascii="Arial" w:eastAsia="Arial" w:hAnsi="Arial" w:cs="Arial"/>
              </w:rPr>
              <w:t>D</w:t>
            </w:r>
            <w:r w:rsidR="558D1465" w:rsidRPr="75D91A40">
              <w:rPr>
                <w:rFonts w:ascii="Arial" w:eastAsia="Arial" w:hAnsi="Arial" w:cs="Arial"/>
              </w:rPr>
              <w:t>er ambulante Pflegedienst</w:t>
            </w:r>
            <w:r w:rsidRPr="75D91A40">
              <w:rPr>
                <w:rFonts w:ascii="Arial" w:eastAsia="Arial" w:hAnsi="Arial" w:cs="Arial"/>
              </w:rPr>
              <w:t xml:space="preserve"> [Name der Einrichtung] versorgt […] </w:t>
            </w:r>
            <w:r w:rsidR="6D93DC99" w:rsidRPr="75D91A40">
              <w:rPr>
                <w:rFonts w:ascii="Arial" w:eastAsia="Arial" w:hAnsi="Arial" w:cs="Arial"/>
              </w:rPr>
              <w:t>pflegebedürftige Klientinnen und Klienten</w:t>
            </w:r>
            <w:r w:rsidRPr="75D91A40">
              <w:rPr>
                <w:rFonts w:ascii="Arial" w:eastAsia="Arial" w:hAnsi="Arial" w:cs="Arial"/>
              </w:rPr>
              <w:t xml:space="preserve"> (Beschreibung, z.B. Zahl der versorgten Menschen nach Pflegegrad / Mobilitätsgrad, Hinweis auf besondere Beeinträchtigungen (selbstständig, mit Gehhilfen, liegend, beatmungspflichtig, dement)</w:t>
            </w:r>
            <w:r w:rsidR="5089F714" w:rsidRPr="75D91A40">
              <w:rPr>
                <w:rFonts w:ascii="Arial" w:eastAsia="Arial" w:hAnsi="Arial" w:cs="Arial"/>
              </w:rPr>
              <w:t>, sowie das Ergebnis der Priorisierung</w:t>
            </w:r>
            <w:r w:rsidR="0EB769CB" w:rsidRPr="75D91A40">
              <w:rPr>
                <w:rFonts w:ascii="Arial" w:eastAsia="Arial" w:hAnsi="Arial" w:cs="Arial"/>
              </w:rPr>
              <w:t>.</w:t>
            </w:r>
          </w:p>
          <w:p w14:paraId="1F46CD1E" w14:textId="77777777" w:rsidR="00CA14E4" w:rsidRPr="00684130" w:rsidRDefault="00CA14E4" w:rsidP="006212C8">
            <w:pPr>
              <w:pStyle w:val="Listenabsatz"/>
              <w:shd w:val="clear" w:color="auto" w:fill="FFFF99"/>
              <w:spacing w:before="60" w:after="60"/>
              <w:ind w:left="455" w:right="177"/>
              <w:rPr>
                <w:rFonts w:ascii="Arial" w:eastAsia="Arial" w:hAnsi="Arial" w:cs="Arial"/>
              </w:rPr>
            </w:pPr>
          </w:p>
          <w:p w14:paraId="7A37CC0A" w14:textId="77777777" w:rsidR="00CA14E4" w:rsidRPr="003B3802" w:rsidRDefault="00CA14E4" w:rsidP="006212C8">
            <w:pPr>
              <w:pStyle w:val="Listenabsatz"/>
              <w:numPr>
                <w:ilvl w:val="0"/>
                <w:numId w:val="19"/>
              </w:numPr>
              <w:shd w:val="clear" w:color="auto" w:fill="FFFF99"/>
              <w:spacing w:before="60" w:after="60"/>
              <w:ind w:right="177"/>
              <w:rPr>
                <w:rFonts w:ascii="Arial" w:eastAsia="Arial" w:hAnsi="Arial" w:cs="Arial"/>
              </w:rPr>
            </w:pPr>
            <w:r w:rsidRPr="003B3802">
              <w:rPr>
                <w:rFonts w:ascii="Arial" w:eastAsia="Arial" w:hAnsi="Arial" w:cs="Arial"/>
              </w:rPr>
              <w:t>Diese Information geht an folgende Institutionen (die entsprechenden Namen und Notfall-Kontaktdaten sind bereits vorab im Rahmen der einrichtungsindividuellen Anpassung des Krisenkonzepts eingetragen und regelmäßig zu aktualisieren):</w:t>
            </w:r>
          </w:p>
          <w:p w14:paraId="499B9B29" w14:textId="77777777" w:rsidR="00CA14E4" w:rsidRPr="00684130" w:rsidRDefault="00CA14E4" w:rsidP="006212C8">
            <w:pPr>
              <w:pStyle w:val="Listenabsatz"/>
              <w:shd w:val="clear" w:color="auto" w:fill="FFFF99"/>
              <w:ind w:right="177"/>
              <w:rPr>
                <w:rFonts w:ascii="Arial" w:eastAsia="Times New Roman" w:hAnsi="Arial" w:cs="Arial"/>
              </w:rPr>
            </w:pPr>
          </w:p>
          <w:p w14:paraId="59073C9E" w14:textId="203CD13D" w:rsidR="17C811BF" w:rsidRPr="00684130" w:rsidRDefault="7D00BA5B" w:rsidP="006212C8">
            <w:pPr>
              <w:pStyle w:val="Listenabsatz"/>
              <w:numPr>
                <w:ilvl w:val="0"/>
                <w:numId w:val="16"/>
              </w:numPr>
              <w:shd w:val="clear" w:color="auto" w:fill="FFFF99"/>
              <w:spacing w:before="60" w:after="60" w:line="276" w:lineRule="auto"/>
              <w:ind w:left="738" w:right="177" w:hanging="283"/>
              <w:rPr>
                <w:rFonts w:ascii="Arial" w:eastAsia="Times New Roman" w:hAnsi="Arial" w:cs="Arial"/>
              </w:rPr>
            </w:pPr>
            <w:r w:rsidRPr="00684130">
              <w:rPr>
                <w:rFonts w:ascii="Arial" w:eastAsia="Arial" w:hAnsi="Arial" w:cs="Arial"/>
              </w:rPr>
              <w:t>Mit dem kommunalen Krisenstab auf Gemeindeebene wird Kontakt aufgenommen (Name Ansprechperson, E-Mail, Telefonnummer)</w:t>
            </w:r>
          </w:p>
          <w:p w14:paraId="719C53BA" w14:textId="77777777" w:rsidR="00CA14E4" w:rsidRPr="00684130" w:rsidRDefault="00CA14E4" w:rsidP="006212C8">
            <w:pPr>
              <w:pStyle w:val="Listenabsatz"/>
              <w:numPr>
                <w:ilvl w:val="0"/>
                <w:numId w:val="16"/>
              </w:numPr>
              <w:shd w:val="clear" w:color="auto" w:fill="FFFF99"/>
              <w:spacing w:before="60" w:after="60" w:line="276" w:lineRule="auto"/>
              <w:ind w:left="738" w:right="177" w:hanging="283"/>
              <w:rPr>
                <w:rFonts w:ascii="Arial" w:eastAsia="Arial" w:hAnsi="Arial" w:cs="Arial"/>
              </w:rPr>
            </w:pPr>
            <w:r w:rsidRPr="00684130">
              <w:rPr>
                <w:rFonts w:ascii="Arial" w:eastAsia="Arial" w:hAnsi="Arial" w:cs="Arial"/>
              </w:rPr>
              <w:t>Brandschutzbehörde, Rettungsdienst und Katastrophenschutzbehörde</w:t>
            </w:r>
          </w:p>
          <w:p w14:paraId="1544ECA0" w14:textId="77777777" w:rsidR="00CA14E4" w:rsidRPr="00684130" w:rsidRDefault="00CA14E4" w:rsidP="006212C8">
            <w:pPr>
              <w:pStyle w:val="Listenabsatz"/>
              <w:numPr>
                <w:ilvl w:val="0"/>
                <w:numId w:val="16"/>
              </w:numPr>
              <w:shd w:val="clear" w:color="auto" w:fill="FFFF99"/>
              <w:spacing w:before="60" w:after="60" w:line="276" w:lineRule="auto"/>
              <w:ind w:left="738" w:right="177" w:hanging="283"/>
              <w:rPr>
                <w:rFonts w:ascii="Arial" w:eastAsia="Arial" w:hAnsi="Arial" w:cs="Arial"/>
              </w:rPr>
            </w:pPr>
            <w:r w:rsidRPr="00684130">
              <w:rPr>
                <w:rFonts w:ascii="Arial" w:eastAsia="Arial" w:hAnsi="Arial" w:cs="Arial"/>
              </w:rPr>
              <w:t>Gesundheitsamt</w:t>
            </w:r>
          </w:p>
          <w:p w14:paraId="103678E4" w14:textId="77777777" w:rsidR="003B3802" w:rsidRDefault="15AB2E65" w:rsidP="006212C8">
            <w:pPr>
              <w:pStyle w:val="Listenabsatz"/>
              <w:numPr>
                <w:ilvl w:val="0"/>
                <w:numId w:val="16"/>
              </w:numPr>
              <w:shd w:val="clear" w:color="auto" w:fill="FFFF99"/>
              <w:spacing w:before="60" w:after="60" w:line="276" w:lineRule="auto"/>
              <w:ind w:left="738" w:right="177" w:hanging="283"/>
              <w:rPr>
                <w:rFonts w:ascii="Arial" w:eastAsia="Arial" w:hAnsi="Arial" w:cs="Arial"/>
              </w:rPr>
            </w:pPr>
            <w:r w:rsidRPr="00684130">
              <w:rPr>
                <w:rFonts w:ascii="Arial" w:eastAsia="Arial" w:hAnsi="Arial" w:cs="Arial"/>
              </w:rPr>
              <w:t>Pflegekasse</w:t>
            </w:r>
          </w:p>
          <w:p w14:paraId="6772217D" w14:textId="3DC9A7DE" w:rsidR="00CA14E4" w:rsidRPr="003B3802" w:rsidRDefault="00CA14E4" w:rsidP="006212C8">
            <w:pPr>
              <w:pStyle w:val="Listenabsatz"/>
              <w:numPr>
                <w:ilvl w:val="0"/>
                <w:numId w:val="18"/>
              </w:numPr>
              <w:shd w:val="clear" w:color="auto" w:fill="FFFF99"/>
              <w:spacing w:before="60" w:after="60" w:line="276" w:lineRule="auto"/>
              <w:ind w:right="177"/>
              <w:rPr>
                <w:rFonts w:ascii="Arial" w:eastAsia="Times New Roman" w:hAnsi="Arial" w:cs="Arial"/>
              </w:rPr>
            </w:pPr>
            <w:r w:rsidRPr="003B3802">
              <w:rPr>
                <w:rFonts w:ascii="Arial" w:eastAsia="Arial" w:hAnsi="Arial" w:cs="Arial"/>
              </w:rPr>
              <w:t>Information von An- und Zugehörigen und Betreuern</w:t>
            </w:r>
            <w:r w:rsidR="56B791D6" w:rsidRPr="003B3802">
              <w:rPr>
                <w:rFonts w:ascii="Arial" w:eastAsia="Arial" w:hAnsi="Arial" w:cs="Arial"/>
              </w:rPr>
              <w:t>:</w:t>
            </w:r>
            <w:r w:rsidRPr="003B3802">
              <w:rPr>
                <w:rFonts w:ascii="Arial" w:eastAsia="Arial" w:hAnsi="Arial" w:cs="Arial"/>
              </w:rPr>
              <w:t xml:space="preserve"> können sie evtl. mitunterstützen und die An- und Zugehörigen ihre betroffenen Verwandten bei sich aufnehmen? </w:t>
            </w:r>
          </w:p>
        </w:tc>
      </w:tr>
      <w:tr w:rsidR="007B79EC" w:rsidRPr="00AF403E" w14:paraId="1A014DDB" w14:textId="77777777" w:rsidTr="001B1B84">
        <w:trPr>
          <w:trHeight w:val="300"/>
        </w:trPr>
        <w:tc>
          <w:tcPr>
            <w:tcW w:w="2924" w:type="dxa"/>
            <w:gridSpan w:val="2"/>
            <w:tcBorders>
              <w:top w:val="single" w:sz="12" w:space="0" w:color="FF0000"/>
              <w:left w:val="nil"/>
              <w:bottom w:val="single" w:sz="12" w:space="0" w:color="FF0000"/>
              <w:right w:val="nil"/>
            </w:tcBorders>
            <w:shd w:val="clear" w:color="auto" w:fill="auto"/>
          </w:tcPr>
          <w:p w14:paraId="4C3FCCAE" w14:textId="77777777" w:rsidR="007B79EC" w:rsidRPr="00AF403E" w:rsidRDefault="007B79EC" w:rsidP="006212C8">
            <w:pPr>
              <w:spacing w:line="276" w:lineRule="auto"/>
              <w:jc w:val="center"/>
              <w:rPr>
                <w:noProof/>
              </w:rPr>
            </w:pPr>
            <w:r>
              <w:rPr>
                <w:noProof/>
              </w:rPr>
              <mc:AlternateContent>
                <mc:Choice Requires="wps">
                  <w:drawing>
                    <wp:inline distT="0" distB="0" distL="114300" distR="114300" wp14:anchorId="3F14798A" wp14:editId="0F8778B4">
                      <wp:extent cx="4445" cy="191135"/>
                      <wp:effectExtent l="95250" t="0" r="71755" b="56515"/>
                      <wp:docPr id="2027296656" name="Gerade Verbindung mit Pfeil 2027296656"/>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w14:anchorId="50988116">
                    <v:shape id="Gerade Verbindung mit Pfeil 2027296656" style="width:.35pt;height:15.05pt;flip:x;visibility:visible;mso-wrap-style:square;mso-left-percent:-10001;mso-top-percent:-10001;mso-position-horizontal:absolute;mso-position-horizontal-relative:char;mso-position-vertical:absolute;mso-position-vertical-relative:line;mso-left-percent:-10001;mso-top-percent:-10001"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" w14:anchorId="5B72B79B">
                      <v:stroke joinstyle="miter" endarrow="open"/>
                      <w10:anchorlock/>
                    </v:shape>
                  </w:pict>
                </mc:Fallback>
              </mc:AlternateContent>
            </w:r>
          </w:p>
        </w:tc>
        <w:tc>
          <w:tcPr>
            <w:tcW w:w="2924" w:type="dxa"/>
            <w:gridSpan w:val="2"/>
            <w:tcBorders>
              <w:top w:val="single" w:sz="12" w:space="0" w:color="FF0000"/>
              <w:left w:val="nil"/>
              <w:bottom w:val="single" w:sz="12" w:space="0" w:color="FF0000"/>
              <w:right w:val="nil"/>
            </w:tcBorders>
            <w:shd w:val="clear" w:color="auto" w:fill="auto"/>
          </w:tcPr>
          <w:p w14:paraId="469C121E" w14:textId="77777777" w:rsidR="007B79EC" w:rsidRPr="00AF403E" w:rsidRDefault="007B79EC" w:rsidP="006212C8">
            <w:pPr>
              <w:spacing w:line="276" w:lineRule="auto"/>
              <w:jc w:val="center"/>
              <w:rPr>
                <w:noProof/>
              </w:rPr>
            </w:pPr>
            <w:r>
              <w:rPr>
                <w:noProof/>
              </w:rPr>
              <mc:AlternateContent>
                <mc:Choice Requires="wps">
                  <w:drawing>
                    <wp:inline distT="0" distB="0" distL="114300" distR="114300" wp14:anchorId="5B2E5580" wp14:editId="1B92ED9D">
                      <wp:extent cx="4445" cy="191135"/>
                      <wp:effectExtent l="95250" t="0" r="71755" b="56515"/>
                      <wp:docPr id="186889310" name="Gerade Verbindung mit Pfeil 186889310"/>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w14:anchorId="0A07F5D0">
                    <v:shape id="Gerade Verbindung mit Pfeil 186889310" style="width:.35pt;height:15.05pt;flip:x;visibility:visible;mso-wrap-style:square;mso-left-percent:-10001;mso-top-percent:-10001;mso-position-horizontal:absolute;mso-position-horizontal-relative:char;mso-position-vertical:absolute;mso-position-vertical-relative:line;mso-left-percent:-10001;mso-top-percent:-10001"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" w14:anchorId="6B3C783A">
                      <v:stroke joinstyle="miter" endarrow="open"/>
                      <w10:anchorlock/>
                    </v:shape>
                  </w:pict>
                </mc:Fallback>
              </mc:AlternateContent>
            </w:r>
          </w:p>
        </w:tc>
        <w:tc>
          <w:tcPr>
            <w:tcW w:w="2924" w:type="dxa"/>
            <w:tcBorders>
              <w:top w:val="single" w:sz="12" w:space="0" w:color="FF0000"/>
              <w:left w:val="nil"/>
              <w:bottom w:val="single" w:sz="12" w:space="0" w:color="FF0000"/>
              <w:right w:val="nil"/>
            </w:tcBorders>
            <w:shd w:val="clear" w:color="auto" w:fill="auto"/>
          </w:tcPr>
          <w:p w14:paraId="6C6FD9BE" w14:textId="77777777" w:rsidR="007B79EC" w:rsidRPr="00AF403E" w:rsidRDefault="007B79EC" w:rsidP="006212C8">
            <w:pPr>
              <w:spacing w:line="276" w:lineRule="auto"/>
              <w:jc w:val="center"/>
              <w:rPr>
                <w:noProof/>
              </w:rPr>
            </w:pPr>
            <w:r>
              <w:rPr>
                <w:noProof/>
              </w:rPr>
              <mc:AlternateContent>
                <mc:Choice Requires="wps">
                  <w:drawing>
                    <wp:inline distT="0" distB="0" distL="114300" distR="114300" wp14:anchorId="6EB258E7" wp14:editId="4B0990F3">
                      <wp:extent cx="4445" cy="190500"/>
                      <wp:effectExtent l="95250" t="0" r="71755" b="57150"/>
                      <wp:docPr id="2052149459" name="Gerade Verbindung mit Pfeil 2052149459"/>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w14:anchorId="5AABD85B">
                    <v:shape id="Gerade Verbindung mit Pfeil 2052149459" style="width:.35pt;height:15pt;flip:x;visibility:visible;mso-wrap-style:square;mso-left-percent:-10001;mso-top-percent:-10001;mso-position-horizontal:absolute;mso-position-horizontal-relative:char;mso-position-vertical:absolute;mso-position-vertical-relative:line;mso-left-percent:-10001;mso-top-percent:-10001"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" w14:anchorId="3EE7EA78">
                      <v:stroke joinstyle="miter" endarrow="open"/>
                      <w10:anchorlock/>
                    </v:shape>
                  </w:pict>
                </mc:Fallback>
              </mc:AlternateContent>
            </w:r>
          </w:p>
        </w:tc>
      </w:tr>
      <w:tr w:rsidR="008F7791" w:rsidRPr="00AF403E" w14:paraId="77F73DAE" w14:textId="77777777" w:rsidTr="001B1B84">
        <w:trPr>
          <w:trHeight w:val="300"/>
        </w:trPr>
        <w:tc>
          <w:tcPr>
            <w:tcW w:w="8772" w:type="dxa"/>
            <w:gridSpan w:val="5"/>
            <w:tcBorders>
              <w:top w:val="single" w:sz="4" w:space="0" w:color="auto"/>
              <w:left w:val="single" w:sz="12" w:space="0" w:color="FF0000"/>
              <w:bottom w:val="single" w:sz="4" w:space="0" w:color="auto"/>
              <w:right w:val="single" w:sz="12" w:space="0" w:color="FF0000"/>
            </w:tcBorders>
            <w:shd w:val="clear" w:color="auto" w:fill="auto"/>
          </w:tcPr>
          <w:p w14:paraId="7CA24328" w14:textId="192A169F" w:rsidR="008F7791" w:rsidRPr="003E50AB" w:rsidRDefault="008F7791" w:rsidP="00FC5313">
            <w:pPr>
              <w:spacing w:line="276" w:lineRule="auto"/>
              <w:jc w:val="center"/>
              <w:rPr>
                <w:rFonts w:cs="Arial"/>
                <w:b/>
                <w:bCs/>
                <w:color w:val="FF0000"/>
                <w:sz w:val="28"/>
                <w:szCs w:val="28"/>
              </w:rPr>
            </w:pPr>
            <w:r w:rsidRPr="35F9616A">
              <w:rPr>
                <w:rFonts w:cs="Arial"/>
                <w:b/>
                <w:bCs/>
                <w:color w:val="FF0000"/>
                <w:sz w:val="28"/>
                <w:szCs w:val="28"/>
              </w:rPr>
              <w:t>Eventuell mit weiteren Notfallplänen kombinieren</w:t>
            </w:r>
          </w:p>
        </w:tc>
      </w:tr>
      <w:tr w:rsidR="00905B78" w:rsidRPr="00AF403E" w14:paraId="2C4034F5" w14:textId="77777777" w:rsidTr="001B1B84">
        <w:trPr>
          <w:trHeight w:val="300"/>
        </w:trPr>
        <w:tc>
          <w:tcPr>
            <w:tcW w:w="2924" w:type="dxa"/>
            <w:gridSpan w:val="2"/>
            <w:tcBorders>
              <w:top w:val="single" w:sz="12" w:space="0" w:color="FF0000"/>
              <w:left w:val="nil"/>
              <w:bottom w:val="nil"/>
              <w:right w:val="nil"/>
            </w:tcBorders>
            <w:shd w:val="clear" w:color="auto" w:fill="auto"/>
          </w:tcPr>
          <w:p w14:paraId="24FDCBFA" w14:textId="77777777" w:rsidR="00905B78" w:rsidRPr="00AF403E" w:rsidRDefault="00905B78" w:rsidP="002960A2">
            <w:pPr>
              <w:spacing w:line="276" w:lineRule="auto"/>
              <w:jc w:val="center"/>
              <w:rPr>
                <w:noProof/>
              </w:rPr>
            </w:pPr>
            <w:r>
              <w:rPr>
                <w:noProof/>
              </w:rPr>
              <mc:AlternateContent>
                <mc:Choice Requires="wps">
                  <w:drawing>
                    <wp:inline distT="0" distB="0" distL="114300" distR="114300" wp14:anchorId="363C529A" wp14:editId="4339AF3E">
                      <wp:extent cx="4445" cy="191135"/>
                      <wp:effectExtent l="95250" t="0" r="71755" b="56515"/>
                      <wp:docPr id="73205420" name="Gerade Verbindung mit Pfeil 73205420"/>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w14:anchorId="540ED940" id="_x0000_t32" coordsize="21600,21600" o:spt="32" o:oned="t" path="m,l21600,21600e" filled="f">
                      <v:path arrowok="t" fillok="f" o:connecttype="none"/>
                      <o:lock v:ext="edit" shapetype="t"/>
                    </v:shapetype>
                    <v:shape id="Gerade Verbindung mit Pfeil 73205420" o:spid="_x0000_s1026" type="#_x0000_t32" style="width:.35pt;height:15.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" strokecolor="red" strokeweight="2pt">
                      <v:stroke endarrow="open" joinstyle="miter"/>
                      <w10:anchorlock/>
                    </v:shape>
                  </w:pict>
                </mc:Fallback>
              </mc:AlternateContent>
            </w:r>
          </w:p>
        </w:tc>
        <w:tc>
          <w:tcPr>
            <w:tcW w:w="2924" w:type="dxa"/>
            <w:gridSpan w:val="2"/>
            <w:tcBorders>
              <w:top w:val="single" w:sz="12" w:space="0" w:color="FF0000"/>
              <w:left w:val="nil"/>
              <w:bottom w:val="nil"/>
              <w:right w:val="nil"/>
            </w:tcBorders>
            <w:shd w:val="clear" w:color="auto" w:fill="auto"/>
          </w:tcPr>
          <w:p w14:paraId="3786EC72" w14:textId="77777777" w:rsidR="00905B78" w:rsidRPr="00AF403E" w:rsidRDefault="00905B78" w:rsidP="002960A2">
            <w:pPr>
              <w:spacing w:line="276" w:lineRule="auto"/>
              <w:jc w:val="center"/>
              <w:rPr>
                <w:noProof/>
              </w:rPr>
            </w:pPr>
            <w:r>
              <w:rPr>
                <w:noProof/>
              </w:rPr>
              <mc:AlternateContent>
                <mc:Choice Requires="wps">
                  <w:drawing>
                    <wp:inline distT="0" distB="0" distL="114300" distR="114300" wp14:anchorId="1704BA70" wp14:editId="2B711728">
                      <wp:extent cx="4445" cy="191135"/>
                      <wp:effectExtent l="95250" t="0" r="71755" b="56515"/>
                      <wp:docPr id="1908185481" name="Gerade Verbindung mit Pfeil 1908185481"/>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5BBBF6B3" id="Gerade Verbindung mit Pfeil 1908185481" o:spid="_x0000_s1026" type="#_x0000_t32" style="width:.35pt;height:15.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" strokecolor="red" strokeweight="2pt">
                      <v:stroke endarrow="open" joinstyle="miter"/>
                      <w10:anchorlock/>
                    </v:shape>
                  </w:pict>
                </mc:Fallback>
              </mc:AlternateContent>
            </w:r>
          </w:p>
        </w:tc>
        <w:tc>
          <w:tcPr>
            <w:tcW w:w="2924" w:type="dxa"/>
            <w:tcBorders>
              <w:top w:val="single" w:sz="12" w:space="0" w:color="FF0000"/>
              <w:left w:val="nil"/>
              <w:bottom w:val="nil"/>
              <w:right w:val="nil"/>
            </w:tcBorders>
            <w:shd w:val="clear" w:color="auto" w:fill="auto"/>
          </w:tcPr>
          <w:p w14:paraId="4E2994D9" w14:textId="77777777" w:rsidR="00905B78" w:rsidRPr="00AF403E" w:rsidRDefault="00905B78" w:rsidP="002960A2">
            <w:pPr>
              <w:spacing w:line="276" w:lineRule="auto"/>
              <w:jc w:val="center"/>
              <w:rPr>
                <w:noProof/>
              </w:rPr>
            </w:pPr>
            <w:r>
              <w:rPr>
                <w:noProof/>
              </w:rPr>
              <mc:AlternateContent>
                <mc:Choice Requires="wps">
                  <w:drawing>
                    <wp:inline distT="0" distB="0" distL="114300" distR="114300" wp14:anchorId="2C922369" wp14:editId="7D6550BA">
                      <wp:extent cx="4445" cy="190500"/>
                      <wp:effectExtent l="95250" t="0" r="71755" b="57150"/>
                      <wp:docPr id="1052737322" name="Gerade Verbindung mit Pfeil 1052737322"/>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20C8298B" id="Gerade Verbindung mit Pfeil 1052737322" o:spid="_x0000_s1026" type="#_x0000_t32" style="width:.35pt;height:1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" strokecolor="red" strokeweight="2pt">
                      <v:stroke endarrow="open" joinstyle="miter"/>
                      <w10:anchorlock/>
                    </v:shape>
                  </w:pict>
                </mc:Fallback>
              </mc:AlternateContent>
            </w:r>
          </w:p>
        </w:tc>
      </w:tr>
      <w:tr w:rsidR="005850AD" w14:paraId="6BD2947D" w14:textId="77777777" w:rsidTr="00387513">
        <w:trPr>
          <w:trHeight w:val="300"/>
        </w:trPr>
        <w:tc>
          <w:tcPr>
            <w:tcW w:w="8772" w:type="dxa"/>
            <w:gridSpan w:val="5"/>
            <w:tcBorders>
              <w:top w:val="single" w:sz="12" w:space="0" w:color="FF0000"/>
              <w:left w:val="single" w:sz="12" w:space="0" w:color="FF0000"/>
              <w:bottom w:val="single" w:sz="12" w:space="0" w:color="FF0000"/>
              <w:right w:val="single" w:sz="12" w:space="0" w:color="FF0000"/>
            </w:tcBorders>
            <w:shd w:val="clear" w:color="auto" w:fill="FFFF00"/>
            <w:hideMark/>
          </w:tcPr>
          <w:p w14:paraId="7FC96271" w14:textId="219C97F3" w:rsidR="005850AD" w:rsidRPr="00D733A4" w:rsidRDefault="005850AD" w:rsidP="00C15EE2">
            <w:pPr>
              <w:spacing w:line="259" w:lineRule="auto"/>
              <w:jc w:val="center"/>
              <w:rPr>
                <w:rFonts w:ascii="Arial" w:eastAsia="Arial" w:hAnsi="Arial" w:cs="Arial"/>
                <w:b/>
                <w:bCs/>
                <w:color w:val="FF0000"/>
                <w:sz w:val="24"/>
                <w:szCs w:val="24"/>
              </w:rPr>
            </w:pPr>
            <w:r w:rsidRPr="00D733A4">
              <w:rPr>
                <w:rFonts w:ascii="Arial" w:eastAsia="Arial" w:hAnsi="Arial" w:cs="Arial"/>
                <w:b/>
                <w:bCs/>
                <w:color w:val="FF0000"/>
                <w:sz w:val="24"/>
                <w:szCs w:val="24"/>
              </w:rPr>
              <w:t>Wenn die Krise/Katastrophe beendet ist</w:t>
            </w:r>
          </w:p>
        </w:tc>
      </w:tr>
      <w:tr w:rsidR="005850AD" w14:paraId="61013E27" w14:textId="77777777" w:rsidTr="00387513">
        <w:trPr>
          <w:trHeight w:val="300"/>
        </w:trPr>
        <w:tc>
          <w:tcPr>
            <w:tcW w:w="8772" w:type="dxa"/>
            <w:gridSpan w:val="5"/>
            <w:tcBorders>
              <w:top w:val="single" w:sz="12" w:space="0" w:color="FF0000"/>
              <w:left w:val="single" w:sz="12" w:space="0" w:color="FF0000"/>
              <w:bottom w:val="single" w:sz="12" w:space="0" w:color="FF0000"/>
              <w:right w:val="single" w:sz="12" w:space="0" w:color="FF0000"/>
            </w:tcBorders>
            <w:shd w:val="clear" w:color="auto" w:fill="FFFF99"/>
          </w:tcPr>
          <w:p w14:paraId="3B1E2486" w14:textId="2379A4A5" w:rsidR="005850AD" w:rsidRDefault="005850AD" w:rsidP="00905B78">
            <w:pPr>
              <w:pStyle w:val="Listenabsatz"/>
              <w:numPr>
                <w:ilvl w:val="0"/>
                <w:numId w:val="23"/>
              </w:numPr>
              <w:spacing w:before="60" w:line="276" w:lineRule="auto"/>
              <w:ind w:left="714" w:hanging="357"/>
              <w:rPr>
                <w:rFonts w:ascii="Arial" w:hAnsi="Arial" w:cs="Arial"/>
              </w:rPr>
            </w:pPr>
            <w:r w:rsidRPr="396E64DB">
              <w:rPr>
                <w:rFonts w:ascii="Arial" w:hAnsi="Arial" w:cs="Arial"/>
              </w:rPr>
              <w:t>Dank an alle Mitarbeitenden</w:t>
            </w:r>
          </w:p>
          <w:p w14:paraId="0E6C0897" w14:textId="77777777" w:rsidR="005850AD" w:rsidRDefault="005850AD" w:rsidP="005850AD">
            <w:pPr>
              <w:pStyle w:val="Listenabsatz"/>
              <w:numPr>
                <w:ilvl w:val="0"/>
                <w:numId w:val="23"/>
              </w:numPr>
              <w:spacing w:line="276" w:lineRule="auto"/>
              <w:rPr>
                <w:rStyle w:val="normaltextrun"/>
                <w:rFonts w:ascii="Arial" w:hAnsi="Arial" w:cs="Arial"/>
                <w:lang w:val="en-US"/>
              </w:rPr>
            </w:pPr>
            <w:r w:rsidRPr="396E64DB">
              <w:rPr>
                <w:rFonts w:ascii="Arial" w:hAnsi="Arial" w:cs="Arial"/>
              </w:rPr>
              <w:t xml:space="preserve">Aufarbeitung der </w:t>
            </w:r>
            <w:proofErr w:type="spellStart"/>
            <w:r w:rsidRPr="396E64DB">
              <w:rPr>
                <w:rStyle w:val="normaltextrun"/>
                <w:rFonts w:ascii="Arial" w:hAnsi="Arial" w:cs="Arial"/>
                <w:lang w:val="en-US"/>
              </w:rPr>
              <w:t>Dokumentation</w:t>
            </w:r>
            <w:proofErr w:type="spellEnd"/>
          </w:p>
          <w:p w14:paraId="61924F83" w14:textId="434EF415" w:rsidR="005850AD" w:rsidRDefault="005850AD" w:rsidP="005850AD">
            <w:pPr>
              <w:pStyle w:val="Listenabsatz"/>
              <w:numPr>
                <w:ilvl w:val="0"/>
                <w:numId w:val="23"/>
              </w:numPr>
              <w:rPr>
                <w:rStyle w:val="normaltextrun"/>
                <w:rFonts w:ascii="Arial" w:hAnsi="Arial" w:cs="Arial"/>
                <w:lang w:val="en-US"/>
              </w:rPr>
            </w:pPr>
            <w:r w:rsidRPr="00D733A4">
              <w:rPr>
                <w:rStyle w:val="normaltextrun"/>
                <w:rFonts w:ascii="Arial" w:hAnsi="Arial" w:cs="Arial"/>
              </w:rPr>
              <w:t>Aufarbeitung der Krise oder Katas</w:t>
            </w:r>
            <w:r w:rsidR="005F4B96" w:rsidRPr="00D733A4">
              <w:rPr>
                <w:rStyle w:val="normaltextrun"/>
                <w:rFonts w:ascii="Arial" w:hAnsi="Arial" w:cs="Arial"/>
              </w:rPr>
              <w:t>t</w:t>
            </w:r>
            <w:r w:rsidRPr="00D733A4">
              <w:rPr>
                <w:rStyle w:val="normaltextrun"/>
                <w:rFonts w:ascii="Arial" w:hAnsi="Arial" w:cs="Arial"/>
              </w:rPr>
              <w:t>rophe mit den Mitarbeitenden und dem</w:t>
            </w:r>
            <w:r w:rsidR="00323BB0" w:rsidRPr="00D733A4">
              <w:rPr>
                <w:rStyle w:val="normaltextrun"/>
                <w:rFonts w:ascii="Arial" w:hAnsi="Arial" w:cs="Arial"/>
              </w:rPr>
              <w:t xml:space="preserve"> internen</w:t>
            </w:r>
            <w:r w:rsidRPr="00D733A4">
              <w:rPr>
                <w:rStyle w:val="normaltextrun"/>
                <w:rFonts w:ascii="Arial" w:hAnsi="Arial" w:cs="Arial"/>
              </w:rPr>
              <w:t xml:space="preserve"> Krisenstab im Rahmen von Dienstbesprechungen und</w:t>
            </w:r>
            <w:r w:rsidR="005231B7" w:rsidRPr="00D733A4">
              <w:rPr>
                <w:rStyle w:val="normaltextrun"/>
                <w:rFonts w:ascii="Arial" w:hAnsi="Arial" w:cs="Arial"/>
              </w:rPr>
              <w:t xml:space="preserve"> evtl.</w:t>
            </w:r>
            <w:r w:rsidRPr="00D733A4">
              <w:rPr>
                <w:rStyle w:val="normaltextrun"/>
                <w:rFonts w:ascii="Arial" w:hAnsi="Arial" w:cs="Arial"/>
              </w:rPr>
              <w:t xml:space="preserve"> </w:t>
            </w:r>
            <w:r w:rsidRPr="396E64DB">
              <w:rPr>
                <w:rStyle w:val="normaltextrun"/>
                <w:rFonts w:ascii="Arial" w:hAnsi="Arial" w:cs="Arial"/>
                <w:lang w:val="en-US"/>
              </w:rPr>
              <w:t>Supervision</w:t>
            </w:r>
          </w:p>
          <w:p w14:paraId="02143EE4" w14:textId="2EFB7D72" w:rsidR="005F4B96" w:rsidRPr="00905B78" w:rsidRDefault="005850AD" w:rsidP="00905B78">
            <w:pPr>
              <w:pStyle w:val="Listenabsatz"/>
              <w:numPr>
                <w:ilvl w:val="0"/>
                <w:numId w:val="23"/>
              </w:numPr>
              <w:rPr>
                <w:rStyle w:val="normaltextrun"/>
                <w:rFonts w:ascii="Arial" w:hAnsi="Arial" w:cs="Arial"/>
                <w:lang w:val="en-US"/>
              </w:rPr>
            </w:pPr>
            <w:proofErr w:type="spellStart"/>
            <w:r w:rsidRPr="396E64DB">
              <w:rPr>
                <w:rStyle w:val="normaltextrun"/>
                <w:rFonts w:ascii="Arial" w:hAnsi="Arial" w:cs="Arial"/>
                <w:lang w:val="en-US"/>
              </w:rPr>
              <w:t>Ggfs</w:t>
            </w:r>
            <w:proofErr w:type="spellEnd"/>
            <w:r w:rsidRPr="396E64DB">
              <w:rPr>
                <w:rStyle w:val="normaltextrun"/>
                <w:rFonts w:ascii="Arial" w:hAnsi="Arial" w:cs="Arial"/>
                <w:lang w:val="en-US"/>
              </w:rPr>
              <w:t xml:space="preserve">. </w:t>
            </w:r>
            <w:proofErr w:type="spellStart"/>
            <w:r w:rsidRPr="396E64DB">
              <w:rPr>
                <w:rStyle w:val="normaltextrun"/>
                <w:rFonts w:ascii="Arial" w:hAnsi="Arial" w:cs="Arial"/>
                <w:lang w:val="en-US"/>
              </w:rPr>
              <w:t>Überarbeitung</w:t>
            </w:r>
            <w:proofErr w:type="spellEnd"/>
            <w:r w:rsidRPr="396E64DB">
              <w:rPr>
                <w:rStyle w:val="normaltextrun"/>
                <w:rFonts w:ascii="Arial" w:hAnsi="Arial" w:cs="Arial"/>
                <w:lang w:val="en-US"/>
              </w:rPr>
              <w:t xml:space="preserve"> des </w:t>
            </w:r>
            <w:proofErr w:type="spellStart"/>
            <w:r w:rsidRPr="396E64DB">
              <w:rPr>
                <w:rStyle w:val="normaltextrun"/>
                <w:rFonts w:ascii="Arial" w:hAnsi="Arial" w:cs="Arial"/>
                <w:lang w:val="en-US"/>
              </w:rPr>
              <w:t>Krisenkonzeptes</w:t>
            </w:r>
            <w:proofErr w:type="spellEnd"/>
          </w:p>
          <w:p w14:paraId="4ADED0E8" w14:textId="77777777" w:rsidR="005850AD" w:rsidRPr="005850AD" w:rsidRDefault="005850AD" w:rsidP="005850AD">
            <w:pPr>
              <w:spacing w:line="276" w:lineRule="auto"/>
              <w:rPr>
                <w:sz w:val="10"/>
                <w:szCs w:val="10"/>
              </w:rPr>
            </w:pPr>
          </w:p>
        </w:tc>
      </w:tr>
    </w:tbl>
    <w:p w14:paraId="23AC7CB2" w14:textId="11B1B049" w:rsidR="35F9616A" w:rsidRDefault="35F9616A" w:rsidP="00FC5313">
      <w:pPr>
        <w:spacing w:before="60" w:after="60" w:line="276" w:lineRule="auto"/>
        <w:ind w:left="318"/>
      </w:pPr>
      <w:r>
        <w:br w:type="page"/>
      </w:r>
    </w:p>
    <w:p w14:paraId="429A7D84" w14:textId="77777777" w:rsidR="00E13565" w:rsidRPr="00426461" w:rsidRDefault="5EE6A7BF" w:rsidP="00D733A4">
      <w:pPr>
        <w:pStyle w:val="Listenabsatz"/>
        <w:numPr>
          <w:ilvl w:val="0"/>
          <w:numId w:val="2"/>
        </w:numPr>
        <w:ind w:left="360"/>
        <w:rPr>
          <w:rFonts w:ascii="Arial" w:hAnsi="Arial" w:cs="Arial"/>
          <w:b/>
          <w:bCs/>
          <w:color w:val="000000" w:themeColor="text1"/>
          <w:sz w:val="28"/>
          <w:szCs w:val="28"/>
        </w:rPr>
      </w:pPr>
      <w:r w:rsidRPr="35F9616A">
        <w:rPr>
          <w:rFonts w:ascii="Arial" w:hAnsi="Arial" w:cs="Arial"/>
          <w:b/>
          <w:bCs/>
          <w:color w:val="000000" w:themeColor="text1"/>
          <w:sz w:val="28"/>
          <w:szCs w:val="28"/>
        </w:rPr>
        <w:lastRenderedPageBreak/>
        <w:t>Notfallplan Stromausfall</w:t>
      </w:r>
    </w:p>
    <w:p w14:paraId="3BCDFECE" w14:textId="77777777" w:rsidR="00E13565" w:rsidRDefault="00E13565" w:rsidP="00914614">
      <w:pPr>
        <w:spacing w:after="120"/>
        <w:rPr>
          <w:rFonts w:ascii="Arial" w:eastAsia="Arial" w:hAnsi="Arial" w:cs="Arial"/>
          <w:b/>
          <w:bCs/>
          <w:sz w:val="24"/>
          <w:szCs w:val="24"/>
        </w:rPr>
      </w:pPr>
      <w:r>
        <w:rPr>
          <w:rFonts w:ascii="Arial" w:eastAsia="Arial" w:hAnsi="Arial" w:cs="Arial"/>
          <w:b/>
          <w:bCs/>
          <w:sz w:val="24"/>
          <w:szCs w:val="24"/>
        </w:rPr>
        <w:t>Vorgehen:</w:t>
      </w:r>
    </w:p>
    <w:p w14:paraId="68B4F41C" w14:textId="77777777" w:rsidR="00E13565" w:rsidRPr="00C15DE6" w:rsidRDefault="00E13565" w:rsidP="006212C8">
      <w:pPr>
        <w:pStyle w:val="Listenabsatz"/>
        <w:numPr>
          <w:ilvl w:val="0"/>
          <w:numId w:val="8"/>
        </w:numPr>
        <w:spacing w:line="256" w:lineRule="auto"/>
        <w:rPr>
          <w:rFonts w:ascii="Arial" w:eastAsia="Arial" w:hAnsi="Arial" w:cs="Arial"/>
          <w:sz w:val="24"/>
          <w:szCs w:val="24"/>
        </w:rPr>
      </w:pPr>
      <w:r w:rsidRPr="00C15DE6">
        <w:rPr>
          <w:rFonts w:ascii="Arial" w:eastAsia="Arial" w:hAnsi="Arial" w:cs="Arial"/>
          <w:sz w:val="24"/>
          <w:szCs w:val="24"/>
        </w:rPr>
        <w:t>Notfallplan Allgemein + Notfallplan „Stromausfall“</w:t>
      </w:r>
    </w:p>
    <w:p w14:paraId="0105B6C2" w14:textId="77777777" w:rsidR="00E13565" w:rsidRPr="00C15DE6" w:rsidRDefault="00E13565" w:rsidP="006212C8">
      <w:pPr>
        <w:pStyle w:val="Listenabsatz"/>
        <w:numPr>
          <w:ilvl w:val="0"/>
          <w:numId w:val="8"/>
        </w:numPr>
        <w:spacing w:line="256" w:lineRule="auto"/>
        <w:rPr>
          <w:rFonts w:ascii="Arial" w:eastAsia="Arial" w:hAnsi="Arial" w:cs="Arial"/>
          <w:sz w:val="24"/>
          <w:szCs w:val="24"/>
        </w:rPr>
      </w:pPr>
      <w:r w:rsidRPr="00C15DE6">
        <w:rPr>
          <w:rFonts w:ascii="Arial" w:eastAsia="Arial" w:hAnsi="Arial" w:cs="Arial"/>
          <w:color w:val="FF0000"/>
          <w:sz w:val="24"/>
          <w:szCs w:val="24"/>
        </w:rPr>
        <w:t xml:space="preserve">ACHTUNG: </w:t>
      </w:r>
      <w:r w:rsidRPr="00C15DE6">
        <w:rPr>
          <w:rFonts w:ascii="Arial" w:eastAsia="Arial" w:hAnsi="Arial" w:cs="Arial"/>
          <w:sz w:val="24"/>
          <w:szCs w:val="24"/>
        </w:rPr>
        <w:t>Die hier vorgeschlagenen Umsetzungsschritte stellen keinen fest vorgegebenen Ablaufplan dar. Gegebenenfalls ist es sinnvoll, mehrere Maßnahmen gleichzeitig zu ergreifen oder die Reihenfolge bei Bedarf zu ändern.</w:t>
      </w:r>
    </w:p>
    <w:tbl>
      <w:tblPr>
        <w:tblW w:w="8787"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7"/>
      </w:tblGrid>
      <w:tr w:rsidR="00E13565" w14:paraId="2C194160" w14:textId="77777777" w:rsidTr="19EF4AC0">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00"/>
            <w:hideMark/>
          </w:tcPr>
          <w:p w14:paraId="7C3C3063" w14:textId="2F2A21B5" w:rsidR="00E13565" w:rsidRDefault="00E13565" w:rsidP="00914614">
            <w:pPr>
              <w:spacing w:after="0"/>
              <w:jc w:val="center"/>
              <w:textAlignment w:val="baseline"/>
              <w:rPr>
                <w:rFonts w:ascii="Arial" w:hAnsi="Arial" w:cs="Arial"/>
                <w:b/>
                <w:bCs/>
                <w:color w:val="FF0000"/>
                <w:sz w:val="24"/>
              </w:rPr>
            </w:pPr>
            <w:r>
              <w:rPr>
                <w:rFonts w:cs="Arial"/>
                <w:sz w:val="12"/>
                <w:szCs w:val="12"/>
              </w:rPr>
              <w:t> </w:t>
            </w:r>
            <w:r>
              <w:rPr>
                <w:rFonts w:ascii="Arial" w:hAnsi="Arial" w:cs="Arial"/>
                <w:b/>
                <w:bCs/>
                <w:color w:val="FF0000"/>
                <w:sz w:val="24"/>
              </w:rPr>
              <w:t>Informationen beschaffen</w:t>
            </w:r>
          </w:p>
        </w:tc>
      </w:tr>
      <w:tr w:rsidR="00E13565" w14:paraId="3EDB0B77" w14:textId="77777777" w:rsidTr="19EF4AC0">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99"/>
            <w:hideMark/>
          </w:tcPr>
          <w:p w14:paraId="5FEDB9A5" w14:textId="77777777" w:rsidR="00E13565" w:rsidRPr="006212C8" w:rsidRDefault="00E13565" w:rsidP="00914614">
            <w:pPr>
              <w:spacing w:before="60" w:after="60"/>
              <w:ind w:left="289"/>
              <w:rPr>
                <w:rFonts w:ascii="Arial" w:hAnsi="Arial" w:cs="Arial"/>
                <w:b/>
                <w:bCs/>
                <w:color w:val="FF0000"/>
                <w:u w:val="single"/>
              </w:rPr>
            </w:pPr>
            <w:r w:rsidRPr="006212C8">
              <w:rPr>
                <w:rFonts w:ascii="Arial" w:hAnsi="Arial" w:cs="Arial"/>
                <w:b/>
                <w:bCs/>
                <w:color w:val="FF0000"/>
                <w:u w:val="single"/>
              </w:rPr>
              <w:t xml:space="preserve">Ausmaß des Stromausfalls? </w:t>
            </w:r>
          </w:p>
          <w:p w14:paraId="48DDF26D" w14:textId="77777777" w:rsidR="006212C8" w:rsidRDefault="10B0D1E0" w:rsidP="006212C8">
            <w:pPr>
              <w:pStyle w:val="Listenabsatz"/>
              <w:numPr>
                <w:ilvl w:val="0"/>
                <w:numId w:val="9"/>
              </w:numPr>
              <w:spacing w:line="256" w:lineRule="auto"/>
              <w:ind w:left="571" w:hanging="284"/>
              <w:rPr>
                <w:rFonts w:ascii="Arial" w:hAnsi="Arial" w:cs="Arial"/>
              </w:rPr>
            </w:pPr>
            <w:r w:rsidRPr="006212C8">
              <w:rPr>
                <w:rFonts w:ascii="Arial" w:hAnsi="Arial" w:cs="Arial"/>
              </w:rPr>
              <w:t>Betroffener Bereich + zu erwartende Dauer</w:t>
            </w:r>
            <w:r w:rsidR="00E13565" w:rsidRPr="006212C8">
              <w:rPr>
                <w:rFonts w:ascii="Arial" w:hAnsi="Arial" w:cs="Arial"/>
              </w:rPr>
              <w:t xml:space="preserve"> =&gt; wichtig für die eigene Planung und die Unterstützungsmöglichkeiten von außen</w:t>
            </w:r>
          </w:p>
          <w:p w14:paraId="66208F5A" w14:textId="0CF0C60A" w:rsidR="00E13565" w:rsidRPr="006212C8" w:rsidRDefault="00E13565" w:rsidP="006212C8">
            <w:pPr>
              <w:pStyle w:val="Listenabsatz"/>
              <w:numPr>
                <w:ilvl w:val="0"/>
                <w:numId w:val="9"/>
              </w:numPr>
              <w:spacing w:line="256" w:lineRule="auto"/>
              <w:ind w:left="571" w:hanging="284"/>
              <w:rPr>
                <w:rFonts w:ascii="Arial" w:hAnsi="Arial" w:cs="Arial"/>
              </w:rPr>
            </w:pPr>
            <w:r w:rsidRPr="006212C8">
              <w:rPr>
                <w:rFonts w:ascii="Arial" w:hAnsi="Arial" w:cs="Arial"/>
              </w:rPr>
              <w:t>Informationsbeschaffung</w:t>
            </w:r>
            <w:r w:rsidR="00914614">
              <w:rPr>
                <w:rFonts w:ascii="Arial" w:hAnsi="Arial" w:cs="Arial"/>
              </w:rPr>
              <w:t>:</w:t>
            </w:r>
            <w:r w:rsidRPr="006212C8">
              <w:rPr>
                <w:rFonts w:ascii="Arial" w:hAnsi="Arial" w:cs="Arial"/>
              </w:rPr>
              <w:t xml:space="preserve"> </w:t>
            </w:r>
          </w:p>
          <w:p w14:paraId="1F785237" w14:textId="77777777" w:rsidR="00914614" w:rsidRDefault="00E13565" w:rsidP="00914614">
            <w:pPr>
              <w:pStyle w:val="Listenabsatz"/>
              <w:numPr>
                <w:ilvl w:val="0"/>
                <w:numId w:val="10"/>
              </w:numPr>
              <w:spacing w:line="256" w:lineRule="auto"/>
              <w:ind w:left="996"/>
              <w:rPr>
                <w:rFonts w:ascii="Arial" w:hAnsi="Arial" w:cs="Arial"/>
              </w:rPr>
            </w:pPr>
            <w:r w:rsidRPr="006212C8">
              <w:rPr>
                <w:rFonts w:ascii="Arial" w:hAnsi="Arial" w:cs="Arial"/>
              </w:rPr>
              <w:t>über batteriebetriebenes oder Kurbel-Radio, über Auto-Radio</w:t>
            </w:r>
          </w:p>
          <w:p w14:paraId="49939C2B" w14:textId="55044282" w:rsidR="00E13565" w:rsidRPr="00914614" w:rsidRDefault="3988F0D4" w:rsidP="00914614">
            <w:pPr>
              <w:pStyle w:val="Listenabsatz"/>
              <w:numPr>
                <w:ilvl w:val="0"/>
                <w:numId w:val="10"/>
              </w:numPr>
              <w:spacing w:line="256" w:lineRule="auto"/>
              <w:ind w:left="996"/>
              <w:rPr>
                <w:rFonts w:ascii="Arial" w:hAnsi="Arial" w:cs="Arial"/>
              </w:rPr>
            </w:pPr>
            <w:r w:rsidRPr="00914614">
              <w:rPr>
                <w:rFonts w:ascii="Arial" w:hAnsi="Arial" w:cs="Arial"/>
              </w:rPr>
              <w:t xml:space="preserve">Mitarbeitende </w:t>
            </w:r>
            <w:r w:rsidR="6266740F" w:rsidRPr="00914614">
              <w:rPr>
                <w:rFonts w:ascii="Arial" w:hAnsi="Arial" w:cs="Arial"/>
              </w:rPr>
              <w:t>zu Anlaufstelle für die Bevölkerung im Katastrophenfall (z.B. „Katastrophenschutz-Leuchtturm“) schicken für Informationen + eventuell auch:</w:t>
            </w:r>
            <w:r w:rsidR="77D7F901" w:rsidRPr="00914614">
              <w:rPr>
                <w:rFonts w:ascii="Arial" w:hAnsi="Arial" w:cs="Arial"/>
              </w:rPr>
              <w:t xml:space="preserve"> Notruf oder</w:t>
            </w:r>
            <w:r w:rsidR="6266740F" w:rsidRPr="00914614">
              <w:rPr>
                <w:rFonts w:ascii="Arial" w:hAnsi="Arial" w:cs="Arial"/>
              </w:rPr>
              <w:t xml:space="preserve"> Bitte um Unterstützung</w:t>
            </w:r>
          </w:p>
        </w:tc>
      </w:tr>
    </w:tbl>
    <w:tbl>
      <w:tblPr>
        <w:tblStyle w:val="Tabellenraster"/>
        <w:tblW w:w="8772"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2924"/>
        <w:gridCol w:w="2924"/>
      </w:tblGrid>
      <w:tr w:rsidR="006212C8" w:rsidRPr="00AF403E" w14:paraId="6CEB7A79" w14:textId="77777777" w:rsidTr="006212C8">
        <w:trPr>
          <w:trHeight w:val="300"/>
        </w:trPr>
        <w:tc>
          <w:tcPr>
            <w:tcW w:w="2924" w:type="dxa"/>
            <w:shd w:val="clear" w:color="auto" w:fill="auto"/>
          </w:tcPr>
          <w:p w14:paraId="104C5C1F" w14:textId="34153583" w:rsidR="006212C8" w:rsidRPr="00AF403E" w:rsidRDefault="006212C8">
            <w:pPr>
              <w:spacing w:line="276" w:lineRule="auto"/>
              <w:jc w:val="center"/>
              <w:rPr>
                <w:noProof/>
              </w:rPr>
            </w:pPr>
            <w:r>
              <w:rPr>
                <w:noProof/>
              </w:rPr>
              <mc:AlternateContent>
                <mc:Choice Requires="wps">
                  <w:drawing>
                    <wp:inline distT="0" distB="0" distL="114300" distR="114300" wp14:anchorId="20C6560A" wp14:editId="2CB2C473">
                      <wp:extent cx="4445" cy="191135"/>
                      <wp:effectExtent l="95250" t="0" r="71755" b="56515"/>
                      <wp:docPr id="425227189" name="Gerade Verbindung mit Pfeil 425227189"/>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w14:anchorId="0D0AA16B">
                    <v:shape id="Gerade Verbindung mit Pfeil 425227189" style="width:.35pt;height:15.05pt;flip:x;visibility:visible;mso-wrap-style:square;mso-left-percent:-10001;mso-top-percent:-10001;mso-position-horizontal:absolute;mso-position-horizontal-relative:char;mso-position-vertical:absolute;mso-position-vertical-relative:line;mso-left-percent:-10001;mso-top-percent:-10001"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" w14:anchorId="76431A2E">
                      <v:stroke joinstyle="miter" endarrow="open"/>
                      <w10:anchorlock/>
                    </v:shape>
                  </w:pict>
                </mc:Fallback>
              </mc:AlternateContent>
            </w:r>
          </w:p>
        </w:tc>
        <w:tc>
          <w:tcPr>
            <w:tcW w:w="2924" w:type="dxa"/>
            <w:shd w:val="clear" w:color="auto" w:fill="auto"/>
          </w:tcPr>
          <w:p w14:paraId="5C76C8B5" w14:textId="77777777" w:rsidR="006212C8" w:rsidRPr="00AF403E" w:rsidRDefault="006212C8">
            <w:pPr>
              <w:spacing w:line="276" w:lineRule="auto"/>
              <w:jc w:val="center"/>
              <w:rPr>
                <w:noProof/>
              </w:rPr>
            </w:pPr>
            <w:r>
              <w:rPr>
                <w:noProof/>
              </w:rPr>
              <mc:AlternateContent>
                <mc:Choice Requires="wps">
                  <w:drawing>
                    <wp:inline distT="0" distB="0" distL="114300" distR="114300" wp14:anchorId="626F9DE3" wp14:editId="6F0900C7">
                      <wp:extent cx="4445" cy="191135"/>
                      <wp:effectExtent l="95250" t="0" r="71755" b="56515"/>
                      <wp:docPr id="1192089693" name="Gerade Verbindung mit Pfeil 1192089693"/>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w14:anchorId="6F1405F6">
                    <v:shape id="Gerade Verbindung mit Pfeil 1192089693" style="width:.35pt;height:15.05pt;flip:x;visibility:visible;mso-wrap-style:square;mso-left-percent:-10001;mso-top-percent:-10001;mso-position-horizontal:absolute;mso-position-horizontal-relative:char;mso-position-vertical:absolute;mso-position-vertical-relative:line;mso-left-percent:-10001;mso-top-percent:-10001"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" w14:anchorId="4AA342E2">
                      <v:stroke joinstyle="miter" endarrow="open"/>
                      <w10:anchorlock/>
                    </v:shape>
                  </w:pict>
                </mc:Fallback>
              </mc:AlternateContent>
            </w:r>
          </w:p>
        </w:tc>
        <w:tc>
          <w:tcPr>
            <w:tcW w:w="2924" w:type="dxa"/>
            <w:shd w:val="clear" w:color="auto" w:fill="auto"/>
          </w:tcPr>
          <w:p w14:paraId="53FEB17A" w14:textId="77777777" w:rsidR="006212C8" w:rsidRPr="00AF403E" w:rsidRDefault="006212C8">
            <w:pPr>
              <w:spacing w:line="276" w:lineRule="auto"/>
              <w:jc w:val="center"/>
              <w:rPr>
                <w:noProof/>
              </w:rPr>
            </w:pPr>
            <w:r>
              <w:rPr>
                <w:noProof/>
              </w:rPr>
              <mc:AlternateContent>
                <mc:Choice Requires="wps">
                  <w:drawing>
                    <wp:inline distT="0" distB="0" distL="114300" distR="114300" wp14:anchorId="476FC109" wp14:editId="254D6218">
                      <wp:extent cx="4445" cy="190500"/>
                      <wp:effectExtent l="95250" t="0" r="71755" b="57150"/>
                      <wp:docPr id="193160458" name="Gerade Verbindung mit Pfeil 193160458"/>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w14:anchorId="4B941E62">
                    <v:shape id="Gerade Verbindung mit Pfeil 193160458" style="width:.35pt;height:15pt;flip:x;visibility:visible;mso-wrap-style:square;mso-left-percent:-10001;mso-top-percent:-10001;mso-position-horizontal:absolute;mso-position-horizontal-relative:char;mso-position-vertical:absolute;mso-position-vertical-relative:line;mso-left-percent:-10001;mso-top-percent:-10001"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" w14:anchorId="7C7FD227">
                      <v:stroke joinstyle="miter" endarrow="open"/>
                      <w10:anchorlock/>
                    </v:shape>
                  </w:pict>
                </mc:Fallback>
              </mc:AlternateContent>
            </w:r>
          </w:p>
        </w:tc>
      </w:tr>
    </w:tbl>
    <w:tbl>
      <w:tblPr>
        <w:tblW w:w="8785"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5"/>
      </w:tblGrid>
      <w:tr w:rsidR="00E13565" w14:paraId="71B93CC4" w14:textId="77777777" w:rsidTr="75D91A40">
        <w:trPr>
          <w:trHeight w:val="300"/>
        </w:trPr>
        <w:tc>
          <w:tcPr>
            <w:tcW w:w="8785" w:type="dxa"/>
            <w:tcBorders>
              <w:top w:val="single" w:sz="12" w:space="0" w:color="FF0000"/>
              <w:left w:val="single" w:sz="12" w:space="0" w:color="FF0000"/>
              <w:bottom w:val="single" w:sz="12" w:space="0" w:color="FF0000"/>
              <w:right w:val="single" w:sz="12" w:space="0" w:color="FF0000"/>
            </w:tcBorders>
            <w:shd w:val="clear" w:color="auto" w:fill="FFFF00"/>
            <w:hideMark/>
          </w:tcPr>
          <w:p w14:paraId="27FB60B1" w14:textId="3D80B80A" w:rsidR="00E13565" w:rsidRDefault="13E5AF66" w:rsidP="006212C8">
            <w:pPr>
              <w:spacing w:after="0"/>
              <w:jc w:val="center"/>
              <w:rPr>
                <w:rFonts w:ascii="Arial" w:eastAsia="Arial" w:hAnsi="Arial" w:cs="Arial"/>
                <w:b/>
                <w:bCs/>
                <w:color w:val="FF0000"/>
                <w:sz w:val="24"/>
                <w:szCs w:val="24"/>
                <w:lang w:val="en-US"/>
              </w:rPr>
            </w:pPr>
            <w:proofErr w:type="spellStart"/>
            <w:r w:rsidRPr="3DD99D59">
              <w:rPr>
                <w:rFonts w:ascii="Arial" w:eastAsia="Arial" w:hAnsi="Arial" w:cs="Arial"/>
                <w:b/>
                <w:bCs/>
                <w:color w:val="FF0000"/>
                <w:sz w:val="24"/>
                <w:szCs w:val="24"/>
                <w:lang w:val="en-US"/>
              </w:rPr>
              <w:t>Sofortmaßnahmen</w:t>
            </w:r>
            <w:proofErr w:type="spellEnd"/>
          </w:p>
        </w:tc>
      </w:tr>
      <w:tr w:rsidR="00E13565" w14:paraId="5CF2C5C0" w14:textId="77777777" w:rsidTr="75D91A40">
        <w:trPr>
          <w:trHeight w:val="300"/>
        </w:trPr>
        <w:tc>
          <w:tcPr>
            <w:tcW w:w="8785" w:type="dxa"/>
            <w:tcBorders>
              <w:top w:val="single" w:sz="12" w:space="0" w:color="FF0000"/>
              <w:left w:val="single" w:sz="12" w:space="0" w:color="FF0000"/>
              <w:bottom w:val="single" w:sz="12" w:space="0" w:color="FF0000"/>
              <w:right w:val="single" w:sz="12" w:space="0" w:color="FF0000"/>
            </w:tcBorders>
            <w:shd w:val="clear" w:color="auto" w:fill="FFFF99"/>
          </w:tcPr>
          <w:p w14:paraId="6A5D1C91" w14:textId="77777777" w:rsidR="00E13565" w:rsidRDefault="00E13565" w:rsidP="006212C8">
            <w:pPr>
              <w:pStyle w:val="Listenabsatz"/>
              <w:ind w:left="1335"/>
              <w:textAlignment w:val="baseline"/>
              <w:rPr>
                <w:rFonts w:cs="Arial"/>
                <w:sz w:val="20"/>
                <w:szCs w:val="20"/>
              </w:rPr>
            </w:pPr>
          </w:p>
          <w:p w14:paraId="547A6CF7" w14:textId="62049101" w:rsidR="00EA04C9" w:rsidRDefault="50472703" w:rsidP="00EA04C9">
            <w:pPr>
              <w:pStyle w:val="Listenabsatz"/>
              <w:numPr>
                <w:ilvl w:val="0"/>
                <w:numId w:val="26"/>
              </w:numPr>
              <w:spacing w:after="0" w:line="240" w:lineRule="auto"/>
              <w:rPr>
                <w:rFonts w:ascii="Arial" w:hAnsi="Arial" w:cs="Arial"/>
                <w:sz w:val="20"/>
                <w:szCs w:val="20"/>
              </w:rPr>
            </w:pPr>
            <w:r w:rsidRPr="75D91A40">
              <w:rPr>
                <w:rFonts w:ascii="Arial" w:hAnsi="Arial" w:cs="Arial"/>
                <w:sz w:val="20"/>
                <w:szCs w:val="20"/>
              </w:rPr>
              <w:t xml:space="preserve">Sofern keine Absprachen möglich sind: </w:t>
            </w:r>
            <w:r w:rsidR="293A8007" w:rsidRPr="75D91A40">
              <w:rPr>
                <w:rFonts w:ascii="Arial" w:hAnsi="Arial" w:cs="Arial"/>
                <w:sz w:val="20"/>
                <w:szCs w:val="20"/>
              </w:rPr>
              <w:t xml:space="preserve">Mitarbeitende des ambulanten Pflegedienstes </w:t>
            </w:r>
            <w:r w:rsidR="06CB8579" w:rsidRPr="75D91A40">
              <w:rPr>
                <w:rFonts w:ascii="Arial" w:hAnsi="Arial" w:cs="Arial"/>
                <w:sz w:val="20"/>
                <w:szCs w:val="20"/>
              </w:rPr>
              <w:t>verlassen Tour und kehren</w:t>
            </w:r>
            <w:r w:rsidR="293A8007" w:rsidRPr="75D91A40">
              <w:rPr>
                <w:rFonts w:ascii="Arial" w:hAnsi="Arial" w:cs="Arial"/>
                <w:sz w:val="20"/>
                <w:szCs w:val="20"/>
              </w:rPr>
              <w:t xml:space="preserve"> in den ambulanten Pflegedien</w:t>
            </w:r>
            <w:r w:rsidR="44EABF17" w:rsidRPr="75D91A40">
              <w:rPr>
                <w:rFonts w:ascii="Arial" w:hAnsi="Arial" w:cs="Arial"/>
                <w:sz w:val="20"/>
                <w:szCs w:val="20"/>
              </w:rPr>
              <w:t>s</w:t>
            </w:r>
            <w:r w:rsidR="293A8007" w:rsidRPr="75D91A40">
              <w:rPr>
                <w:rFonts w:ascii="Arial" w:hAnsi="Arial" w:cs="Arial"/>
                <w:sz w:val="20"/>
                <w:szCs w:val="20"/>
              </w:rPr>
              <w:t>t</w:t>
            </w:r>
            <w:r w:rsidR="4CCFAD2A" w:rsidRPr="75D91A40">
              <w:rPr>
                <w:rFonts w:ascii="Arial" w:hAnsi="Arial" w:cs="Arial"/>
                <w:sz w:val="20"/>
                <w:szCs w:val="20"/>
              </w:rPr>
              <w:t>/alternativen Treff</w:t>
            </w:r>
            <w:r w:rsidR="6EB320C4" w:rsidRPr="75D91A40">
              <w:rPr>
                <w:rFonts w:ascii="Arial" w:hAnsi="Arial" w:cs="Arial"/>
                <w:sz w:val="20"/>
                <w:szCs w:val="20"/>
              </w:rPr>
              <w:t>- bzw. Sammel</w:t>
            </w:r>
            <w:r w:rsidR="4CCFAD2A" w:rsidRPr="75D91A40">
              <w:rPr>
                <w:rFonts w:ascii="Arial" w:hAnsi="Arial" w:cs="Arial"/>
                <w:sz w:val="20"/>
                <w:szCs w:val="20"/>
              </w:rPr>
              <w:t>punkt</w:t>
            </w:r>
            <w:r w:rsidR="41F447C3" w:rsidRPr="75D91A40">
              <w:rPr>
                <w:rFonts w:ascii="Arial" w:hAnsi="Arial" w:cs="Arial"/>
                <w:sz w:val="20"/>
                <w:szCs w:val="20"/>
              </w:rPr>
              <w:t xml:space="preserve"> </w:t>
            </w:r>
            <w:r w:rsidR="42EBD5BF" w:rsidRPr="75D91A40">
              <w:rPr>
                <w:rFonts w:ascii="Arial" w:hAnsi="Arial" w:cs="Arial"/>
                <w:sz w:val="20"/>
                <w:szCs w:val="20"/>
              </w:rPr>
              <w:t>zurück, sprechen</w:t>
            </w:r>
            <w:r w:rsidR="293A8007" w:rsidRPr="75D91A40">
              <w:rPr>
                <w:rFonts w:ascii="Arial" w:hAnsi="Arial" w:cs="Arial"/>
                <w:sz w:val="20"/>
                <w:szCs w:val="20"/>
              </w:rPr>
              <w:t xml:space="preserve"> Aufgabenaufteilung </w:t>
            </w:r>
            <w:r w:rsidR="0C2D5A17" w:rsidRPr="75D91A40">
              <w:rPr>
                <w:rFonts w:ascii="Arial" w:hAnsi="Arial" w:cs="Arial"/>
                <w:sz w:val="20"/>
                <w:szCs w:val="20"/>
              </w:rPr>
              <w:t xml:space="preserve">mit </w:t>
            </w:r>
            <w:r w:rsidR="1469EB17" w:rsidRPr="75D91A40">
              <w:rPr>
                <w:rFonts w:ascii="Arial" w:hAnsi="Arial" w:cs="Arial"/>
                <w:sz w:val="20"/>
                <w:szCs w:val="20"/>
              </w:rPr>
              <w:t xml:space="preserve">dem internen </w:t>
            </w:r>
            <w:r w:rsidR="0C2D5A17" w:rsidRPr="75D91A40">
              <w:rPr>
                <w:rFonts w:ascii="Arial" w:hAnsi="Arial" w:cs="Arial"/>
                <w:sz w:val="20"/>
                <w:szCs w:val="20"/>
              </w:rPr>
              <w:t xml:space="preserve">Krisenstab </w:t>
            </w:r>
            <w:r w:rsidR="293A8007" w:rsidRPr="75D91A40">
              <w:rPr>
                <w:rFonts w:ascii="Arial" w:hAnsi="Arial" w:cs="Arial"/>
                <w:sz w:val="20"/>
                <w:szCs w:val="20"/>
              </w:rPr>
              <w:t>ab (Prior</w:t>
            </w:r>
            <w:r w:rsidR="3EDA274F" w:rsidRPr="75D91A40">
              <w:rPr>
                <w:rFonts w:ascii="Arial" w:hAnsi="Arial" w:cs="Arial"/>
                <w:sz w:val="20"/>
                <w:szCs w:val="20"/>
              </w:rPr>
              <w:t>isierungskonzept)</w:t>
            </w:r>
          </w:p>
          <w:p w14:paraId="3ECC298A" w14:textId="4C00C460" w:rsidR="20B9F38D" w:rsidRPr="00EA04C9" w:rsidRDefault="20B9F38D" w:rsidP="00EA04C9">
            <w:pPr>
              <w:pStyle w:val="Listenabsatz"/>
              <w:numPr>
                <w:ilvl w:val="0"/>
                <w:numId w:val="26"/>
              </w:numPr>
              <w:spacing w:after="0" w:line="240" w:lineRule="auto"/>
              <w:rPr>
                <w:rFonts w:ascii="Arial" w:hAnsi="Arial" w:cs="Arial"/>
                <w:sz w:val="20"/>
                <w:szCs w:val="20"/>
              </w:rPr>
            </w:pPr>
            <w:r w:rsidRPr="00EA04C9">
              <w:rPr>
                <w:rFonts w:ascii="Arial" w:hAnsi="Arial" w:cs="Arial"/>
                <w:sz w:val="20"/>
                <w:szCs w:val="20"/>
              </w:rPr>
              <w:t>Ggf. Mobilisation von zusätzlichem Personal</w:t>
            </w:r>
          </w:p>
          <w:p w14:paraId="0BC3A288" w14:textId="77777777" w:rsidR="00EA04C9" w:rsidRPr="00EA04C9" w:rsidRDefault="7EAC5DB1" w:rsidP="00EA04C9">
            <w:pPr>
              <w:pStyle w:val="Listenabsatz"/>
              <w:numPr>
                <w:ilvl w:val="0"/>
                <w:numId w:val="27"/>
              </w:numPr>
              <w:spacing w:after="0" w:line="240" w:lineRule="auto"/>
              <w:rPr>
                <w:rFonts w:ascii="Arial" w:hAnsi="Arial" w:cs="Arial"/>
                <w:color w:val="FF0000"/>
                <w:sz w:val="20"/>
                <w:szCs w:val="20"/>
              </w:rPr>
            </w:pPr>
            <w:r w:rsidRPr="00EA04C9">
              <w:rPr>
                <w:rFonts w:ascii="Arial" w:hAnsi="Arial" w:cs="Arial"/>
                <w:sz w:val="20"/>
                <w:szCs w:val="20"/>
              </w:rPr>
              <w:t xml:space="preserve">Welche </w:t>
            </w:r>
            <w:r w:rsidR="542D4FF6" w:rsidRPr="00EA04C9">
              <w:rPr>
                <w:rFonts w:ascii="Arial" w:hAnsi="Arial" w:cs="Arial"/>
                <w:sz w:val="20"/>
                <w:szCs w:val="20"/>
              </w:rPr>
              <w:t>Klienten</w:t>
            </w:r>
            <w:r w:rsidRPr="00EA04C9">
              <w:rPr>
                <w:rFonts w:ascii="Arial" w:hAnsi="Arial" w:cs="Arial"/>
                <w:sz w:val="20"/>
                <w:szCs w:val="20"/>
              </w:rPr>
              <w:t xml:space="preserve">*innen sind zwingend auf strombetriebene, lebensnotwendige medizinische Geräte angewiesen? Akkus halten meist nur wenige Stunden. Da evtl. nicht absehbar ist, wie lange der Strom ausfällt: </w:t>
            </w:r>
            <w:r w:rsidRPr="00EA04C9">
              <w:rPr>
                <w:rFonts w:ascii="Arial" w:hAnsi="Arial" w:cs="Arial"/>
                <w:color w:val="FF0000"/>
                <w:sz w:val="20"/>
                <w:szCs w:val="20"/>
                <w:u w:val="single"/>
              </w:rPr>
              <w:t>ggfs. sofort ihren Transport in ein Krankenhaus organisieren: Notruf Rettungsdienst!</w:t>
            </w:r>
          </w:p>
          <w:p w14:paraId="1A061722" w14:textId="12A62AC6" w:rsidR="7BD0BBDD" w:rsidRPr="00EA04C9" w:rsidRDefault="7BD0BBDD" w:rsidP="00EA04C9">
            <w:pPr>
              <w:pStyle w:val="Listenabsatz"/>
              <w:numPr>
                <w:ilvl w:val="0"/>
                <w:numId w:val="27"/>
              </w:numPr>
              <w:spacing w:after="0" w:line="240" w:lineRule="auto"/>
              <w:rPr>
                <w:rFonts w:ascii="Arial" w:hAnsi="Arial" w:cs="Arial"/>
                <w:color w:val="FF0000"/>
                <w:sz w:val="20"/>
                <w:szCs w:val="20"/>
              </w:rPr>
            </w:pPr>
            <w:r w:rsidRPr="00EA04C9">
              <w:rPr>
                <w:rFonts w:ascii="Arial" w:hAnsi="Arial" w:cs="Arial"/>
                <w:sz w:val="20"/>
                <w:szCs w:val="20"/>
              </w:rPr>
              <w:t xml:space="preserve">Wer kann evtl. von Zu- und Angehörigen in deren Häuslichkeit versorgen? Diese </w:t>
            </w:r>
            <w:r w:rsidRPr="00EA04C9">
              <w:rPr>
                <w:rFonts w:ascii="Arial" w:hAnsi="Arial" w:cs="Arial"/>
                <w:sz w:val="20"/>
                <w:szCs w:val="20"/>
                <w:u w:val="single"/>
              </w:rPr>
              <w:t>sofort kontaktieren</w:t>
            </w:r>
            <w:r w:rsidRPr="00EA04C9">
              <w:rPr>
                <w:rFonts w:ascii="Arial" w:hAnsi="Arial" w:cs="Arial"/>
                <w:sz w:val="20"/>
                <w:szCs w:val="20"/>
              </w:rPr>
              <w:t>, solange noch möglich (direkt nach einem Stromausfall funktionieren Telefon/Handys noch kurze Zeit in der sog. “goldene Stunde” /”Golden Hour”)</w:t>
            </w:r>
          </w:p>
          <w:p w14:paraId="5114914F" w14:textId="77777777" w:rsidR="00EA04C9" w:rsidRDefault="03DA47B4" w:rsidP="00EA04C9">
            <w:pPr>
              <w:pStyle w:val="Listenabsatz"/>
              <w:numPr>
                <w:ilvl w:val="0"/>
                <w:numId w:val="28"/>
              </w:numPr>
              <w:spacing w:after="0" w:line="240" w:lineRule="auto"/>
              <w:rPr>
                <w:rFonts w:ascii="Arial" w:hAnsi="Arial" w:cs="Arial"/>
                <w:sz w:val="20"/>
                <w:szCs w:val="20"/>
              </w:rPr>
            </w:pPr>
            <w:r w:rsidRPr="00EA04C9">
              <w:rPr>
                <w:rFonts w:ascii="Arial" w:hAnsi="Arial" w:cs="Arial"/>
                <w:sz w:val="20"/>
                <w:szCs w:val="20"/>
              </w:rPr>
              <w:t xml:space="preserve">Ggf. </w:t>
            </w:r>
            <w:r w:rsidR="2D468E84" w:rsidRPr="00EA04C9">
              <w:rPr>
                <w:rFonts w:ascii="Arial" w:hAnsi="Arial" w:cs="Arial"/>
                <w:sz w:val="20"/>
                <w:szCs w:val="20"/>
              </w:rPr>
              <w:t>Ausdruck der Pflege</w:t>
            </w:r>
            <w:r w:rsidR="0E618511" w:rsidRPr="00EA04C9">
              <w:rPr>
                <w:rFonts w:ascii="Arial" w:hAnsi="Arial" w:cs="Arial"/>
                <w:sz w:val="20"/>
                <w:szCs w:val="20"/>
              </w:rPr>
              <w:t xml:space="preserve">berichte/Pflegedokumentationen </w:t>
            </w:r>
            <w:r w:rsidR="39D1DEC7" w:rsidRPr="00EA04C9">
              <w:rPr>
                <w:rFonts w:ascii="Arial" w:hAnsi="Arial" w:cs="Arial"/>
                <w:sz w:val="20"/>
                <w:szCs w:val="20"/>
              </w:rPr>
              <w:t>auf akkubetriebenen</w:t>
            </w:r>
            <w:r w:rsidR="789C3060" w:rsidRPr="00EA04C9">
              <w:rPr>
                <w:rFonts w:ascii="Arial" w:hAnsi="Arial" w:cs="Arial"/>
                <w:sz w:val="20"/>
                <w:szCs w:val="20"/>
              </w:rPr>
              <w:t xml:space="preserve"> </w:t>
            </w:r>
            <w:r w:rsidR="0E618511" w:rsidRPr="00EA04C9">
              <w:rPr>
                <w:rFonts w:ascii="Arial" w:hAnsi="Arial" w:cs="Arial"/>
                <w:sz w:val="20"/>
                <w:szCs w:val="20"/>
              </w:rPr>
              <w:t xml:space="preserve">Drucker + Arbeitslaptop (z.B. </w:t>
            </w:r>
            <w:r w:rsidR="23AAFA2A" w:rsidRPr="00EA04C9">
              <w:rPr>
                <w:rFonts w:ascii="Arial" w:hAnsi="Arial" w:cs="Arial"/>
                <w:sz w:val="20"/>
                <w:szCs w:val="20"/>
              </w:rPr>
              <w:t>P</w:t>
            </w:r>
            <w:r w:rsidR="0E618511" w:rsidRPr="00EA04C9">
              <w:rPr>
                <w:rFonts w:ascii="Arial" w:hAnsi="Arial" w:cs="Arial"/>
                <w:sz w:val="20"/>
                <w:szCs w:val="20"/>
              </w:rPr>
              <w:t>owerbank)</w:t>
            </w:r>
          </w:p>
          <w:p w14:paraId="1D8EA7BA" w14:textId="77777777" w:rsidR="00EA04C9" w:rsidRDefault="7B128AE5" w:rsidP="00EA04C9">
            <w:pPr>
              <w:pStyle w:val="Listenabsatz"/>
              <w:numPr>
                <w:ilvl w:val="0"/>
                <w:numId w:val="28"/>
              </w:numPr>
              <w:spacing w:after="0" w:line="240" w:lineRule="auto"/>
              <w:rPr>
                <w:rFonts w:ascii="Arial" w:hAnsi="Arial" w:cs="Arial"/>
                <w:sz w:val="20"/>
                <w:szCs w:val="20"/>
              </w:rPr>
            </w:pPr>
            <w:r w:rsidRPr="00EA04C9">
              <w:rPr>
                <w:rFonts w:ascii="Arial" w:hAnsi="Arial" w:cs="Arial"/>
                <w:sz w:val="20"/>
                <w:szCs w:val="20"/>
              </w:rPr>
              <w:t>Wasservorr</w:t>
            </w:r>
            <w:r w:rsidR="5DCC93C7" w:rsidRPr="00EA04C9">
              <w:rPr>
                <w:rFonts w:ascii="Arial" w:hAnsi="Arial" w:cs="Arial"/>
                <w:sz w:val="20"/>
                <w:szCs w:val="20"/>
              </w:rPr>
              <w:t>at</w:t>
            </w:r>
            <w:r w:rsidRPr="00EA04C9">
              <w:rPr>
                <w:rFonts w:ascii="Arial" w:hAnsi="Arial" w:cs="Arial"/>
                <w:sz w:val="20"/>
                <w:szCs w:val="20"/>
              </w:rPr>
              <w:t xml:space="preserve"> anlegen (Eimer,..) (Ausfall der Wasserversorgung nach 8-24 Stunden</w:t>
            </w:r>
            <w:r w:rsidR="27CE6BF9" w:rsidRPr="00EA04C9">
              <w:rPr>
                <w:rFonts w:ascii="Arial" w:hAnsi="Arial" w:cs="Arial"/>
                <w:sz w:val="20"/>
                <w:szCs w:val="20"/>
              </w:rPr>
              <w:t>: Toiletten des ambulante</w:t>
            </w:r>
            <w:r w:rsidR="30117E7E" w:rsidRPr="00EA04C9">
              <w:rPr>
                <w:rFonts w:ascii="Arial" w:hAnsi="Arial" w:cs="Arial"/>
                <w:sz w:val="20"/>
                <w:szCs w:val="20"/>
              </w:rPr>
              <w:t>n</w:t>
            </w:r>
            <w:r w:rsidR="27CE6BF9" w:rsidRPr="00EA04C9">
              <w:rPr>
                <w:rFonts w:ascii="Arial" w:hAnsi="Arial" w:cs="Arial"/>
                <w:sz w:val="20"/>
                <w:szCs w:val="20"/>
              </w:rPr>
              <w:t xml:space="preserve"> Pflegedienstes</w:t>
            </w:r>
            <w:r w:rsidR="447845BC" w:rsidRPr="00EA04C9">
              <w:rPr>
                <w:rFonts w:ascii="Arial" w:hAnsi="Arial" w:cs="Arial"/>
                <w:sz w:val="20"/>
                <w:szCs w:val="20"/>
              </w:rPr>
              <w:t>)</w:t>
            </w:r>
          </w:p>
          <w:p w14:paraId="3E6E1178" w14:textId="77777777" w:rsidR="00EA04C9" w:rsidRDefault="7B128AE5" w:rsidP="00EA04C9">
            <w:pPr>
              <w:pStyle w:val="Listenabsatz"/>
              <w:numPr>
                <w:ilvl w:val="0"/>
                <w:numId w:val="28"/>
              </w:numPr>
              <w:spacing w:after="0" w:line="240" w:lineRule="auto"/>
              <w:rPr>
                <w:rFonts w:ascii="Arial" w:hAnsi="Arial" w:cs="Arial"/>
                <w:sz w:val="20"/>
                <w:szCs w:val="20"/>
              </w:rPr>
            </w:pPr>
            <w:r w:rsidRPr="00EA04C9">
              <w:rPr>
                <w:rFonts w:ascii="Arial" w:hAnsi="Arial" w:cs="Arial"/>
                <w:sz w:val="20"/>
                <w:szCs w:val="20"/>
              </w:rPr>
              <w:t>Nachts: Ausfall der Beleuchtungen: Leuchtgeräte: Raumlampen, Campingleuchten</w:t>
            </w:r>
            <w:r w:rsidR="1EE6CBCE" w:rsidRPr="00EA04C9">
              <w:rPr>
                <w:rFonts w:ascii="Arial" w:hAnsi="Arial" w:cs="Arial"/>
                <w:sz w:val="20"/>
                <w:szCs w:val="20"/>
              </w:rPr>
              <w:t xml:space="preserve"> innerhalb des </w:t>
            </w:r>
            <w:r w:rsidR="328BA3DA" w:rsidRPr="00EA04C9">
              <w:rPr>
                <w:rFonts w:ascii="Arial" w:hAnsi="Arial" w:cs="Arial"/>
                <w:sz w:val="20"/>
                <w:szCs w:val="20"/>
              </w:rPr>
              <w:t xml:space="preserve">ambulanten </w:t>
            </w:r>
            <w:r w:rsidR="3D110CDF" w:rsidRPr="00EA04C9">
              <w:rPr>
                <w:rFonts w:ascii="Arial" w:hAnsi="Arial" w:cs="Arial"/>
                <w:sz w:val="20"/>
                <w:szCs w:val="20"/>
              </w:rPr>
              <w:t>Pflegedienstes; Stirnleuchten</w:t>
            </w:r>
            <w:r w:rsidR="31EF21BF" w:rsidRPr="00EA04C9">
              <w:rPr>
                <w:rFonts w:ascii="Arial" w:hAnsi="Arial" w:cs="Arial"/>
                <w:sz w:val="20"/>
                <w:szCs w:val="20"/>
              </w:rPr>
              <w:t>/ Taschenlampen</w:t>
            </w:r>
            <w:r w:rsidRPr="00EA04C9">
              <w:rPr>
                <w:rFonts w:ascii="Arial" w:hAnsi="Arial" w:cs="Arial"/>
                <w:sz w:val="20"/>
                <w:szCs w:val="20"/>
              </w:rPr>
              <w:t xml:space="preserve"> an Mitarbeitende</w:t>
            </w:r>
            <w:r w:rsidR="0EB158C9" w:rsidRPr="00EA04C9">
              <w:rPr>
                <w:rFonts w:ascii="Arial" w:hAnsi="Arial" w:cs="Arial"/>
                <w:sz w:val="20"/>
                <w:szCs w:val="20"/>
              </w:rPr>
              <w:t xml:space="preserve"> ausgeben</w:t>
            </w:r>
          </w:p>
          <w:p w14:paraId="5F37061F" w14:textId="18F9B3A9" w:rsidR="00E13565" w:rsidRPr="00EA04C9" w:rsidRDefault="5315DE18" w:rsidP="00FC5313">
            <w:pPr>
              <w:pStyle w:val="Listenabsatz"/>
              <w:numPr>
                <w:ilvl w:val="0"/>
                <w:numId w:val="28"/>
              </w:numPr>
              <w:spacing w:after="60" w:line="240" w:lineRule="auto"/>
              <w:ind w:left="1066" w:hanging="357"/>
              <w:rPr>
                <w:rFonts w:ascii="Arial" w:hAnsi="Arial" w:cs="Arial"/>
                <w:sz w:val="20"/>
                <w:szCs w:val="20"/>
              </w:rPr>
            </w:pPr>
            <w:r w:rsidRPr="00EA04C9">
              <w:rPr>
                <w:rFonts w:ascii="Arial" w:hAnsi="Arial" w:cs="Arial"/>
                <w:sz w:val="20"/>
                <w:szCs w:val="20"/>
              </w:rPr>
              <w:t>Wärmeverlust in Geschäftsräumen vorbeugen</w:t>
            </w:r>
          </w:p>
        </w:tc>
      </w:tr>
    </w:tbl>
    <w:tbl>
      <w:tblPr>
        <w:tblStyle w:val="Tabellenraster"/>
        <w:tblW w:w="8772"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2924"/>
        <w:gridCol w:w="2924"/>
      </w:tblGrid>
      <w:tr w:rsidR="00914614" w:rsidRPr="00AF403E" w14:paraId="668BB7AF" w14:textId="77777777" w:rsidTr="00FC5313">
        <w:trPr>
          <w:trHeight w:val="300"/>
        </w:trPr>
        <w:tc>
          <w:tcPr>
            <w:tcW w:w="2924" w:type="dxa"/>
            <w:tcBorders>
              <w:bottom w:val="single" w:sz="12" w:space="0" w:color="FF0000"/>
            </w:tcBorders>
            <w:shd w:val="clear" w:color="auto" w:fill="auto"/>
          </w:tcPr>
          <w:p w14:paraId="11BCD575" w14:textId="77777777" w:rsidR="00914614" w:rsidRPr="00AF403E" w:rsidRDefault="00914614">
            <w:pPr>
              <w:spacing w:line="276" w:lineRule="auto"/>
              <w:jc w:val="center"/>
              <w:rPr>
                <w:noProof/>
              </w:rPr>
            </w:pPr>
            <w:r>
              <w:rPr>
                <w:noProof/>
              </w:rPr>
              <mc:AlternateContent>
                <mc:Choice Requires="wps">
                  <w:drawing>
                    <wp:inline distT="0" distB="0" distL="114300" distR="114300" wp14:anchorId="1912A964" wp14:editId="7BF91B9E">
                      <wp:extent cx="4445" cy="191135"/>
                      <wp:effectExtent l="95250" t="0" r="71755" b="56515"/>
                      <wp:docPr id="568628148" name="Gerade Verbindung mit Pfeil 568628148"/>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w14:anchorId="373B06C6">
                    <v:shape id="Gerade Verbindung mit Pfeil 568628148" style="width:.35pt;height:15.05pt;flip:x;visibility:visible;mso-wrap-style:square;mso-left-percent:-10001;mso-top-percent:-10001;mso-position-horizontal:absolute;mso-position-horizontal-relative:char;mso-position-vertical:absolute;mso-position-vertical-relative:line;mso-left-percent:-10001;mso-top-percent:-10001"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" w14:anchorId="75A348CF">
                      <v:stroke joinstyle="miter" endarrow="open"/>
                      <w10:anchorlock/>
                    </v:shape>
                  </w:pict>
                </mc:Fallback>
              </mc:AlternateContent>
            </w:r>
          </w:p>
        </w:tc>
        <w:tc>
          <w:tcPr>
            <w:tcW w:w="2924" w:type="dxa"/>
            <w:tcBorders>
              <w:bottom w:val="single" w:sz="12" w:space="0" w:color="FF0000"/>
            </w:tcBorders>
            <w:shd w:val="clear" w:color="auto" w:fill="auto"/>
          </w:tcPr>
          <w:p w14:paraId="1455A4B3" w14:textId="77777777" w:rsidR="00914614" w:rsidRPr="00AF403E" w:rsidRDefault="00914614">
            <w:pPr>
              <w:spacing w:line="276" w:lineRule="auto"/>
              <w:jc w:val="center"/>
              <w:rPr>
                <w:noProof/>
              </w:rPr>
            </w:pPr>
            <w:r>
              <w:rPr>
                <w:noProof/>
              </w:rPr>
              <mc:AlternateContent>
                <mc:Choice Requires="wps">
                  <w:drawing>
                    <wp:inline distT="0" distB="0" distL="114300" distR="114300" wp14:anchorId="1EA588BE" wp14:editId="4F7B9CBE">
                      <wp:extent cx="4445" cy="191135"/>
                      <wp:effectExtent l="95250" t="0" r="71755" b="56515"/>
                      <wp:docPr id="1745365054" name="Gerade Verbindung mit Pfeil 1745365054"/>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w14:anchorId="2C9E98D1">
                    <v:shape id="Gerade Verbindung mit Pfeil 1745365054" style="width:.35pt;height:15.05pt;flip:x;visibility:visible;mso-wrap-style:square;mso-left-percent:-10001;mso-top-percent:-10001;mso-position-horizontal:absolute;mso-position-horizontal-relative:char;mso-position-vertical:absolute;mso-position-vertical-relative:line;mso-left-percent:-10001;mso-top-percent:-10001"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" w14:anchorId="7212DEEA">
                      <v:stroke joinstyle="miter" endarrow="open"/>
                      <w10:anchorlock/>
                    </v:shape>
                  </w:pict>
                </mc:Fallback>
              </mc:AlternateContent>
            </w:r>
          </w:p>
        </w:tc>
        <w:tc>
          <w:tcPr>
            <w:tcW w:w="2924" w:type="dxa"/>
            <w:tcBorders>
              <w:bottom w:val="single" w:sz="12" w:space="0" w:color="FF0000"/>
            </w:tcBorders>
            <w:shd w:val="clear" w:color="auto" w:fill="auto"/>
          </w:tcPr>
          <w:p w14:paraId="349C2D89" w14:textId="77777777" w:rsidR="00914614" w:rsidRPr="00AF403E" w:rsidRDefault="00914614">
            <w:pPr>
              <w:spacing w:line="276" w:lineRule="auto"/>
              <w:jc w:val="center"/>
              <w:rPr>
                <w:noProof/>
              </w:rPr>
            </w:pPr>
            <w:r>
              <w:rPr>
                <w:noProof/>
              </w:rPr>
              <mc:AlternateContent>
                <mc:Choice Requires="wps">
                  <w:drawing>
                    <wp:inline distT="0" distB="0" distL="114300" distR="114300" wp14:anchorId="5438F5F2" wp14:editId="28402559">
                      <wp:extent cx="4445" cy="190500"/>
                      <wp:effectExtent l="95250" t="0" r="71755" b="57150"/>
                      <wp:docPr id="556386175" name="Gerade Verbindung mit Pfeil 556386175"/>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w14:anchorId="699DC235">
                    <v:shape id="Gerade Verbindung mit Pfeil 556386175" style="width:.35pt;height:15pt;flip:x;visibility:visible;mso-wrap-style:square;mso-left-percent:-10001;mso-top-percent:-10001;mso-position-horizontal:absolute;mso-position-horizontal-relative:char;mso-position-vertical:absolute;mso-position-vertical-relative:line;mso-left-percent:-10001;mso-top-percent:-10001"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" w14:anchorId="07628461">
                      <v:stroke joinstyle="miter" endarrow="open"/>
                      <w10:anchorlock/>
                    </v:shape>
                  </w:pict>
                </mc:Fallback>
              </mc:AlternateContent>
            </w:r>
          </w:p>
        </w:tc>
      </w:tr>
      <w:tr w:rsidR="00FC5313" w:rsidRPr="00AF403E" w14:paraId="2DF37BBC" w14:textId="77777777" w:rsidTr="00FC5313">
        <w:trPr>
          <w:trHeight w:val="300"/>
        </w:trPr>
        <w:tc>
          <w:tcPr>
            <w:tcW w:w="8772" w:type="dxa"/>
            <w:gridSpan w:val="3"/>
            <w:tcBorders>
              <w:top w:val="single" w:sz="12" w:space="0" w:color="FF0000"/>
              <w:left w:val="single" w:sz="12" w:space="0" w:color="FF0000"/>
              <w:bottom w:val="single" w:sz="12" w:space="0" w:color="FF0000"/>
              <w:right w:val="single" w:sz="12" w:space="0" w:color="FF0000"/>
            </w:tcBorders>
            <w:shd w:val="clear" w:color="auto" w:fill="auto"/>
          </w:tcPr>
          <w:p w14:paraId="7257D0D5" w14:textId="6C6C143B" w:rsidR="00FC5313" w:rsidRPr="00FC5313" w:rsidRDefault="00FC5313" w:rsidP="00FC5313">
            <w:pPr>
              <w:spacing w:line="276" w:lineRule="auto"/>
              <w:jc w:val="center"/>
              <w:rPr>
                <w:rFonts w:ascii="Arial" w:eastAsia="Arial" w:hAnsi="Arial" w:cs="Arial"/>
                <w:b/>
                <w:bCs/>
                <w:color w:val="FF0000"/>
                <w:sz w:val="24"/>
                <w:szCs w:val="24"/>
              </w:rPr>
            </w:pPr>
            <w:r w:rsidRPr="00FC5313">
              <w:rPr>
                <w:rFonts w:cs="Arial"/>
                <w:b/>
                <w:bCs/>
                <w:color w:val="FF0000"/>
                <w:sz w:val="28"/>
                <w:szCs w:val="28"/>
              </w:rPr>
              <w:t>Ggfs. Notfallplan „Evakuierung in großen Schadensereignissen“ aktivieren</w:t>
            </w:r>
          </w:p>
        </w:tc>
      </w:tr>
      <w:tr w:rsidR="00FC5313" w:rsidRPr="00AF403E" w14:paraId="5F564858" w14:textId="77777777" w:rsidTr="00FC5313">
        <w:trPr>
          <w:trHeight w:val="300"/>
        </w:trPr>
        <w:tc>
          <w:tcPr>
            <w:tcW w:w="2924" w:type="dxa"/>
            <w:tcBorders>
              <w:top w:val="single" w:sz="12" w:space="0" w:color="FF0000"/>
              <w:bottom w:val="single" w:sz="12" w:space="0" w:color="FF0000"/>
            </w:tcBorders>
            <w:shd w:val="clear" w:color="auto" w:fill="auto"/>
          </w:tcPr>
          <w:p w14:paraId="5E087DE0" w14:textId="1CFEB66E" w:rsidR="00FC5313" w:rsidRPr="00914614" w:rsidRDefault="00FC5313" w:rsidP="00FC5313">
            <w:pPr>
              <w:spacing w:line="276" w:lineRule="auto"/>
              <w:jc w:val="center"/>
              <w:rPr>
                <w:noProof/>
                <w:color w:val="FF0000"/>
              </w:rPr>
            </w:pPr>
            <w:r>
              <w:rPr>
                <w:noProof/>
              </w:rPr>
              <mc:AlternateContent>
                <mc:Choice Requires="wps">
                  <w:drawing>
                    <wp:inline distT="0" distB="0" distL="114300" distR="114300" wp14:anchorId="72A96C75" wp14:editId="68B2A951">
                      <wp:extent cx="4445" cy="191135"/>
                      <wp:effectExtent l="95250" t="0" r="71755" b="56515"/>
                      <wp:docPr id="1145330656" name="Gerade Verbindung mit Pfeil 1145330656"/>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365837D9" id="Gerade Verbindung mit Pfeil 1145330656" o:spid="_x0000_s1026" type="#_x0000_t32" style="width:.35pt;height:15.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" strokecolor="red" strokeweight="2pt">
                      <v:stroke endarrow="open" joinstyle="miter"/>
                      <w10:anchorlock/>
                    </v:shape>
                  </w:pict>
                </mc:Fallback>
              </mc:AlternateContent>
            </w:r>
          </w:p>
        </w:tc>
        <w:tc>
          <w:tcPr>
            <w:tcW w:w="2924" w:type="dxa"/>
            <w:tcBorders>
              <w:top w:val="single" w:sz="12" w:space="0" w:color="FF0000"/>
              <w:bottom w:val="single" w:sz="12" w:space="0" w:color="FF0000"/>
            </w:tcBorders>
            <w:shd w:val="clear" w:color="auto" w:fill="auto"/>
          </w:tcPr>
          <w:p w14:paraId="06D1F03E" w14:textId="1A156C68" w:rsidR="00FC5313" w:rsidRPr="00914614" w:rsidRDefault="00FC5313" w:rsidP="00FC5313">
            <w:pPr>
              <w:spacing w:line="276" w:lineRule="auto"/>
              <w:jc w:val="center"/>
              <w:rPr>
                <w:noProof/>
                <w:color w:val="FF0000"/>
              </w:rPr>
            </w:pPr>
            <w:r>
              <w:rPr>
                <w:noProof/>
              </w:rPr>
              <mc:AlternateContent>
                <mc:Choice Requires="wps">
                  <w:drawing>
                    <wp:inline distT="0" distB="0" distL="114300" distR="114300" wp14:anchorId="42EC9D16" wp14:editId="0A531D87">
                      <wp:extent cx="4445" cy="191135"/>
                      <wp:effectExtent l="95250" t="0" r="71755" b="56515"/>
                      <wp:docPr id="1739432975" name="Gerade Verbindung mit Pfeil 1739432975"/>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09B6A98E" id="Gerade Verbindung mit Pfeil 1739432975" o:spid="_x0000_s1026" type="#_x0000_t32" style="width:.35pt;height:15.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" strokecolor="red" strokeweight="2pt">
                      <v:stroke endarrow="open" joinstyle="miter"/>
                      <w10:anchorlock/>
                    </v:shape>
                  </w:pict>
                </mc:Fallback>
              </mc:AlternateContent>
            </w:r>
          </w:p>
        </w:tc>
        <w:tc>
          <w:tcPr>
            <w:tcW w:w="2924" w:type="dxa"/>
            <w:tcBorders>
              <w:top w:val="single" w:sz="12" w:space="0" w:color="FF0000"/>
              <w:bottom w:val="single" w:sz="12" w:space="0" w:color="FF0000"/>
            </w:tcBorders>
            <w:shd w:val="clear" w:color="auto" w:fill="auto"/>
          </w:tcPr>
          <w:p w14:paraId="3A72C0AC" w14:textId="2F0E6DF3" w:rsidR="00FC5313" w:rsidRPr="00914614" w:rsidRDefault="00FC5313" w:rsidP="00FC5313">
            <w:pPr>
              <w:spacing w:line="276" w:lineRule="auto"/>
              <w:jc w:val="center"/>
              <w:rPr>
                <w:noProof/>
                <w:color w:val="FF0000"/>
              </w:rPr>
            </w:pPr>
            <w:r>
              <w:rPr>
                <w:noProof/>
              </w:rPr>
              <mc:AlternateContent>
                <mc:Choice Requires="wps">
                  <w:drawing>
                    <wp:inline distT="0" distB="0" distL="114300" distR="114300" wp14:anchorId="579CC55D" wp14:editId="344C6291">
                      <wp:extent cx="4445" cy="191135"/>
                      <wp:effectExtent l="95250" t="0" r="71755" b="56515"/>
                      <wp:docPr id="680130319" name="Gerade Verbindung mit Pfeil 680130319"/>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21AE0435" id="Gerade Verbindung mit Pfeil 680130319" o:spid="_x0000_s1026" type="#_x0000_t32" style="width:.35pt;height:15.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" strokecolor="red" strokeweight="2pt">
                      <v:stroke endarrow="open" joinstyle="miter"/>
                      <w10:anchorlock/>
                    </v:shape>
                  </w:pict>
                </mc:Fallback>
              </mc:AlternateContent>
            </w:r>
          </w:p>
        </w:tc>
      </w:tr>
      <w:tr w:rsidR="00FC5313" w14:paraId="0ECD5CF5" w14:textId="77777777" w:rsidTr="00C15E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8772" w:type="dxa"/>
            <w:gridSpan w:val="3"/>
            <w:tcBorders>
              <w:top w:val="single" w:sz="12" w:space="0" w:color="FF0000"/>
              <w:left w:val="single" w:sz="12" w:space="0" w:color="FF0000"/>
              <w:bottom w:val="single" w:sz="12" w:space="0" w:color="FF0000"/>
              <w:right w:val="single" w:sz="12" w:space="0" w:color="FF0000"/>
            </w:tcBorders>
            <w:shd w:val="clear" w:color="auto" w:fill="FFFF00"/>
            <w:hideMark/>
          </w:tcPr>
          <w:p w14:paraId="581DEB01" w14:textId="1FBA54A2" w:rsidR="00FC5313" w:rsidRPr="00D733A4" w:rsidRDefault="00FC5313" w:rsidP="00C15EE2">
            <w:pPr>
              <w:spacing w:line="259" w:lineRule="auto"/>
              <w:jc w:val="center"/>
              <w:rPr>
                <w:rFonts w:ascii="Arial" w:hAnsi="Arial" w:cs="Arial"/>
                <w:b/>
                <w:bCs/>
                <w:color w:val="FF0000"/>
                <w:sz w:val="24"/>
                <w:szCs w:val="24"/>
              </w:rPr>
            </w:pPr>
            <w:r w:rsidRPr="00D733A4">
              <w:rPr>
                <w:rFonts w:ascii="Arial" w:eastAsia="Arial" w:hAnsi="Arial" w:cs="Arial"/>
                <w:b/>
                <w:bCs/>
                <w:color w:val="FF0000"/>
                <w:sz w:val="24"/>
                <w:szCs w:val="24"/>
              </w:rPr>
              <w:t>Wenn die Krise/</w:t>
            </w:r>
            <w:r w:rsidR="00C15EE2" w:rsidRPr="00D733A4">
              <w:rPr>
                <w:rFonts w:ascii="Arial" w:eastAsia="Arial" w:hAnsi="Arial" w:cs="Arial"/>
                <w:b/>
                <w:bCs/>
                <w:color w:val="FF0000"/>
                <w:sz w:val="24"/>
                <w:szCs w:val="24"/>
              </w:rPr>
              <w:t xml:space="preserve"> </w:t>
            </w:r>
            <w:r w:rsidRPr="00D733A4">
              <w:rPr>
                <w:rFonts w:ascii="Arial" w:eastAsia="Arial" w:hAnsi="Arial" w:cs="Arial"/>
                <w:b/>
                <w:bCs/>
                <w:color w:val="FF0000"/>
                <w:sz w:val="24"/>
                <w:szCs w:val="24"/>
              </w:rPr>
              <w:t>Katastrophe beendet ist</w:t>
            </w:r>
          </w:p>
        </w:tc>
      </w:tr>
      <w:tr w:rsidR="00FC5313" w14:paraId="781D5FF7" w14:textId="77777777" w:rsidTr="00FC531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8772" w:type="dxa"/>
            <w:gridSpan w:val="3"/>
            <w:tcBorders>
              <w:top w:val="single" w:sz="12" w:space="0" w:color="FF0000"/>
              <w:left w:val="single" w:sz="12" w:space="0" w:color="FF0000"/>
              <w:bottom w:val="single" w:sz="12" w:space="0" w:color="FF0000"/>
              <w:right w:val="single" w:sz="12" w:space="0" w:color="FF0000"/>
            </w:tcBorders>
            <w:shd w:val="clear" w:color="auto" w:fill="FFFF99"/>
          </w:tcPr>
          <w:p w14:paraId="7773E370" w14:textId="77777777" w:rsidR="00FC5313" w:rsidRDefault="00FC5313" w:rsidP="00FC5313">
            <w:pPr>
              <w:pStyle w:val="Listenabsatz"/>
              <w:numPr>
                <w:ilvl w:val="0"/>
                <w:numId w:val="23"/>
              </w:numPr>
              <w:spacing w:before="60" w:line="276" w:lineRule="auto"/>
              <w:ind w:left="714" w:hanging="357"/>
              <w:rPr>
                <w:rFonts w:ascii="Arial" w:hAnsi="Arial" w:cs="Arial"/>
              </w:rPr>
            </w:pPr>
            <w:r w:rsidRPr="396E64DB">
              <w:rPr>
                <w:rFonts w:ascii="Arial" w:hAnsi="Arial" w:cs="Arial"/>
              </w:rPr>
              <w:t>Dank an alle Mitarbeitenden</w:t>
            </w:r>
          </w:p>
          <w:p w14:paraId="33E947FC" w14:textId="77777777" w:rsidR="00FC5313" w:rsidRDefault="00FC5313" w:rsidP="00FC5313">
            <w:pPr>
              <w:pStyle w:val="Listenabsatz"/>
              <w:numPr>
                <w:ilvl w:val="0"/>
                <w:numId w:val="23"/>
              </w:numPr>
              <w:spacing w:line="276" w:lineRule="auto"/>
              <w:rPr>
                <w:rStyle w:val="normaltextrun"/>
                <w:rFonts w:ascii="Arial" w:hAnsi="Arial" w:cs="Arial"/>
                <w:lang w:val="en-US"/>
              </w:rPr>
            </w:pPr>
            <w:r w:rsidRPr="396E64DB">
              <w:rPr>
                <w:rFonts w:ascii="Arial" w:hAnsi="Arial" w:cs="Arial"/>
              </w:rPr>
              <w:t xml:space="preserve">Aufarbeitung der </w:t>
            </w:r>
            <w:proofErr w:type="spellStart"/>
            <w:r w:rsidRPr="396E64DB">
              <w:rPr>
                <w:rStyle w:val="normaltextrun"/>
                <w:rFonts w:ascii="Arial" w:hAnsi="Arial" w:cs="Arial"/>
                <w:lang w:val="en-US"/>
              </w:rPr>
              <w:t>Dokumentation</w:t>
            </w:r>
            <w:proofErr w:type="spellEnd"/>
          </w:p>
          <w:p w14:paraId="177B519C" w14:textId="77777777" w:rsidR="00FC5313" w:rsidRDefault="00FC5313" w:rsidP="00FC5313">
            <w:pPr>
              <w:pStyle w:val="Listenabsatz"/>
              <w:numPr>
                <w:ilvl w:val="0"/>
                <w:numId w:val="23"/>
              </w:numPr>
              <w:rPr>
                <w:rStyle w:val="normaltextrun"/>
                <w:rFonts w:ascii="Arial" w:hAnsi="Arial" w:cs="Arial"/>
                <w:lang w:val="en-US"/>
              </w:rPr>
            </w:pPr>
            <w:r w:rsidRPr="00D733A4">
              <w:rPr>
                <w:rStyle w:val="normaltextrun"/>
                <w:rFonts w:ascii="Arial" w:hAnsi="Arial" w:cs="Arial"/>
              </w:rPr>
              <w:t xml:space="preserve">Aufarbeitung der Krise oder Katastrophe mit den Mitarbeitenden und dem internen Krisenstab im Rahmen von Dienstbesprechungen und evtl. </w:t>
            </w:r>
            <w:r w:rsidRPr="396E64DB">
              <w:rPr>
                <w:rStyle w:val="normaltextrun"/>
                <w:rFonts w:ascii="Arial" w:hAnsi="Arial" w:cs="Arial"/>
                <w:lang w:val="en-US"/>
              </w:rPr>
              <w:t>Supervision</w:t>
            </w:r>
          </w:p>
          <w:p w14:paraId="70F696F3" w14:textId="77777777" w:rsidR="00FC5313" w:rsidRPr="00905B78" w:rsidRDefault="00FC5313" w:rsidP="00FC5313">
            <w:pPr>
              <w:pStyle w:val="Listenabsatz"/>
              <w:numPr>
                <w:ilvl w:val="0"/>
                <w:numId w:val="23"/>
              </w:numPr>
              <w:rPr>
                <w:rStyle w:val="normaltextrun"/>
                <w:rFonts w:ascii="Arial" w:hAnsi="Arial" w:cs="Arial"/>
                <w:lang w:val="en-US"/>
              </w:rPr>
            </w:pPr>
            <w:proofErr w:type="spellStart"/>
            <w:r w:rsidRPr="396E64DB">
              <w:rPr>
                <w:rStyle w:val="normaltextrun"/>
                <w:rFonts w:ascii="Arial" w:hAnsi="Arial" w:cs="Arial"/>
                <w:lang w:val="en-US"/>
              </w:rPr>
              <w:t>Ggfs</w:t>
            </w:r>
            <w:proofErr w:type="spellEnd"/>
            <w:r w:rsidRPr="396E64DB">
              <w:rPr>
                <w:rStyle w:val="normaltextrun"/>
                <w:rFonts w:ascii="Arial" w:hAnsi="Arial" w:cs="Arial"/>
                <w:lang w:val="en-US"/>
              </w:rPr>
              <w:t xml:space="preserve">. </w:t>
            </w:r>
            <w:proofErr w:type="spellStart"/>
            <w:r w:rsidRPr="396E64DB">
              <w:rPr>
                <w:rStyle w:val="normaltextrun"/>
                <w:rFonts w:ascii="Arial" w:hAnsi="Arial" w:cs="Arial"/>
                <w:lang w:val="en-US"/>
              </w:rPr>
              <w:t>Überarbeitung</w:t>
            </w:r>
            <w:proofErr w:type="spellEnd"/>
            <w:r w:rsidRPr="396E64DB">
              <w:rPr>
                <w:rStyle w:val="normaltextrun"/>
                <w:rFonts w:ascii="Arial" w:hAnsi="Arial" w:cs="Arial"/>
                <w:lang w:val="en-US"/>
              </w:rPr>
              <w:t xml:space="preserve"> des </w:t>
            </w:r>
            <w:proofErr w:type="spellStart"/>
            <w:r w:rsidRPr="396E64DB">
              <w:rPr>
                <w:rStyle w:val="normaltextrun"/>
                <w:rFonts w:ascii="Arial" w:hAnsi="Arial" w:cs="Arial"/>
                <w:lang w:val="en-US"/>
              </w:rPr>
              <w:t>Krisenkonzeptes</w:t>
            </w:r>
            <w:proofErr w:type="spellEnd"/>
          </w:p>
          <w:p w14:paraId="3F09DAD8" w14:textId="77777777" w:rsidR="00FC5313" w:rsidRPr="005850AD" w:rsidRDefault="00FC5313" w:rsidP="00FC5313">
            <w:pPr>
              <w:spacing w:line="276" w:lineRule="auto"/>
              <w:rPr>
                <w:sz w:val="10"/>
                <w:szCs w:val="10"/>
              </w:rPr>
            </w:pPr>
          </w:p>
        </w:tc>
      </w:tr>
    </w:tbl>
    <w:p w14:paraId="05ED0AB3" w14:textId="2614EC49" w:rsidR="00A320DF" w:rsidRPr="00D733A4" w:rsidRDefault="1B0A2D25" w:rsidP="00D733A4">
      <w:pPr>
        <w:pStyle w:val="Listenabsatz"/>
        <w:numPr>
          <w:ilvl w:val="0"/>
          <w:numId w:val="2"/>
        </w:numPr>
        <w:ind w:left="360"/>
        <w:rPr>
          <w:rFonts w:ascii="Arial" w:hAnsi="Arial" w:cs="Arial"/>
          <w:b/>
          <w:bCs/>
          <w:color w:val="000000" w:themeColor="text1"/>
          <w:sz w:val="28"/>
          <w:szCs w:val="28"/>
        </w:rPr>
      </w:pPr>
      <w:r w:rsidRPr="00D733A4">
        <w:rPr>
          <w:rFonts w:ascii="Arial" w:hAnsi="Arial" w:cs="Arial"/>
          <w:b/>
          <w:bCs/>
          <w:color w:val="000000" w:themeColor="text1"/>
          <w:sz w:val="28"/>
          <w:szCs w:val="28"/>
        </w:rPr>
        <w:lastRenderedPageBreak/>
        <w:t>Notfallplan “Extremwetter”</w:t>
      </w:r>
    </w:p>
    <w:tbl>
      <w:tblPr>
        <w:tblW w:w="0" w:type="auto"/>
        <w:tblInd w:w="25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785"/>
      </w:tblGrid>
      <w:tr w:rsidR="769BC7F2" w14:paraId="5A29D129" w14:textId="77777777" w:rsidTr="00DC3D19">
        <w:trPr>
          <w:trHeight w:val="300"/>
        </w:trPr>
        <w:tc>
          <w:tcPr>
            <w:tcW w:w="8785" w:type="dxa"/>
            <w:tcBorders>
              <w:top w:val="single" w:sz="12" w:space="0" w:color="FF0000"/>
              <w:left w:val="single" w:sz="12" w:space="0" w:color="FF0000"/>
              <w:bottom w:val="single" w:sz="12" w:space="0" w:color="FF0000"/>
              <w:right w:val="single" w:sz="12" w:space="0" w:color="FF0000"/>
            </w:tcBorders>
            <w:shd w:val="clear" w:color="auto" w:fill="FFFF00"/>
          </w:tcPr>
          <w:p w14:paraId="00445175" w14:textId="77777777" w:rsidR="769BC7F2" w:rsidRDefault="332B9AFB" w:rsidP="00EA04C9">
            <w:pPr>
              <w:spacing w:after="0"/>
              <w:jc w:val="center"/>
              <w:rPr>
                <w:rFonts w:ascii="Arial" w:hAnsi="Arial" w:cs="Arial"/>
                <w:b/>
                <w:bCs/>
                <w:color w:val="FF0000"/>
                <w:sz w:val="24"/>
                <w:szCs w:val="24"/>
              </w:rPr>
            </w:pPr>
            <w:proofErr w:type="spellStart"/>
            <w:r w:rsidRPr="00EA04C9">
              <w:rPr>
                <w:rFonts w:ascii="Arial" w:eastAsia="Arial" w:hAnsi="Arial" w:cs="Arial"/>
                <w:b/>
                <w:bCs/>
                <w:color w:val="FF0000"/>
                <w:sz w:val="24"/>
                <w:szCs w:val="24"/>
                <w:lang w:val="en-US"/>
              </w:rPr>
              <w:t>Informationen</w:t>
            </w:r>
            <w:proofErr w:type="spellEnd"/>
            <w:r w:rsidRPr="00EA04C9">
              <w:rPr>
                <w:rFonts w:ascii="Arial" w:eastAsia="Arial" w:hAnsi="Arial" w:cs="Arial"/>
                <w:b/>
                <w:bCs/>
                <w:color w:val="FF0000"/>
                <w:sz w:val="24"/>
                <w:szCs w:val="24"/>
                <w:lang w:val="en-US"/>
              </w:rPr>
              <w:t xml:space="preserve"> </w:t>
            </w:r>
            <w:proofErr w:type="spellStart"/>
            <w:r w:rsidRPr="00EA04C9">
              <w:rPr>
                <w:rFonts w:ascii="Arial" w:eastAsia="Arial" w:hAnsi="Arial" w:cs="Arial"/>
                <w:b/>
                <w:bCs/>
                <w:color w:val="FF0000"/>
                <w:sz w:val="24"/>
                <w:szCs w:val="24"/>
                <w:lang w:val="en-US"/>
              </w:rPr>
              <w:t>beschaffen</w:t>
            </w:r>
            <w:proofErr w:type="spellEnd"/>
          </w:p>
        </w:tc>
      </w:tr>
      <w:tr w:rsidR="769BC7F2" w14:paraId="5BF903A7" w14:textId="77777777" w:rsidTr="00DC3D19">
        <w:trPr>
          <w:trHeight w:val="300"/>
        </w:trPr>
        <w:tc>
          <w:tcPr>
            <w:tcW w:w="8785" w:type="dxa"/>
            <w:tcBorders>
              <w:top w:val="single" w:sz="12" w:space="0" w:color="FF0000"/>
              <w:left w:val="single" w:sz="12" w:space="0" w:color="FF0000"/>
              <w:bottom w:val="single" w:sz="12" w:space="0" w:color="FF0000"/>
              <w:right w:val="single" w:sz="12" w:space="0" w:color="FF0000"/>
            </w:tcBorders>
            <w:shd w:val="clear" w:color="auto" w:fill="FFFF99"/>
          </w:tcPr>
          <w:p w14:paraId="62A49A6B" w14:textId="2BF1C5A7" w:rsidR="32879548" w:rsidRPr="00DC3D19" w:rsidRDefault="1C09A23F" w:rsidP="00DC3D19">
            <w:pPr>
              <w:pStyle w:val="Listenabsatz"/>
              <w:numPr>
                <w:ilvl w:val="0"/>
                <w:numId w:val="13"/>
              </w:numPr>
              <w:spacing w:before="240"/>
              <w:rPr>
                <w:rFonts w:ascii="Arial" w:eastAsia="Arial" w:hAnsi="Arial" w:cs="Arial"/>
              </w:rPr>
            </w:pPr>
            <w:r w:rsidRPr="00DC3D19">
              <w:rPr>
                <w:rFonts w:ascii="Arial" w:eastAsia="Arial" w:hAnsi="Arial" w:cs="Arial"/>
              </w:rPr>
              <w:t>I</w:t>
            </w:r>
            <w:r w:rsidR="40B3F99D" w:rsidRPr="00DC3D19">
              <w:rPr>
                <w:rFonts w:ascii="Arial" w:eastAsia="Arial" w:hAnsi="Arial" w:cs="Arial"/>
              </w:rPr>
              <w:t>nformationsbeschaffung: Welche Straßen sind ohne Risiko noch befahrbar?</w:t>
            </w:r>
            <w:r w:rsidR="1CE8280F" w:rsidRPr="00DC3D19">
              <w:rPr>
                <w:rFonts w:ascii="Arial" w:eastAsia="Arial" w:hAnsi="Arial" w:cs="Arial"/>
              </w:rPr>
              <w:t xml:space="preserve"> (evtl. Nutzung von Warn-Apps, wie NINA, </w:t>
            </w:r>
            <w:proofErr w:type="spellStart"/>
            <w:r w:rsidR="1CE8280F" w:rsidRPr="00DC3D19">
              <w:rPr>
                <w:rFonts w:ascii="Arial" w:eastAsia="Arial" w:hAnsi="Arial" w:cs="Arial"/>
              </w:rPr>
              <w:t>KatWarn</w:t>
            </w:r>
            <w:proofErr w:type="spellEnd"/>
            <w:r w:rsidR="1CE8280F" w:rsidRPr="00DC3D19">
              <w:rPr>
                <w:rFonts w:ascii="Arial" w:eastAsia="Arial" w:hAnsi="Arial" w:cs="Arial"/>
              </w:rPr>
              <w:t xml:space="preserve"> auf dem Diensthandy)</w:t>
            </w:r>
            <w:r w:rsidR="40B3F99D" w:rsidRPr="00DC3D19">
              <w:rPr>
                <w:rFonts w:ascii="Arial" w:eastAsia="Arial" w:hAnsi="Arial" w:cs="Arial"/>
              </w:rPr>
              <w:t xml:space="preserve"> </w:t>
            </w:r>
          </w:p>
          <w:p w14:paraId="1610A0F3" w14:textId="3D9D6939" w:rsidR="02E1E05A" w:rsidRPr="00DC3D19" w:rsidRDefault="366F3193" w:rsidP="006212C8">
            <w:pPr>
              <w:pStyle w:val="Listenabsatz"/>
              <w:numPr>
                <w:ilvl w:val="0"/>
                <w:numId w:val="13"/>
              </w:numPr>
              <w:rPr>
                <w:rFonts w:ascii="Arial" w:eastAsia="Arial" w:hAnsi="Arial" w:cs="Arial"/>
              </w:rPr>
            </w:pPr>
            <w:r w:rsidRPr="00DC3D19">
              <w:rPr>
                <w:rFonts w:ascii="Arial" w:eastAsia="Arial" w:hAnsi="Arial" w:cs="Arial"/>
              </w:rPr>
              <w:t>Katastrophenschutz</w:t>
            </w:r>
            <w:r w:rsidR="4061DE20" w:rsidRPr="00DC3D19">
              <w:rPr>
                <w:rFonts w:ascii="Arial" w:eastAsia="Arial" w:hAnsi="Arial" w:cs="Arial"/>
              </w:rPr>
              <w:t xml:space="preserve">/kommunalen Krisenstab </w:t>
            </w:r>
            <w:r w:rsidRPr="00DC3D19">
              <w:rPr>
                <w:rFonts w:ascii="Arial" w:eastAsia="Arial" w:hAnsi="Arial" w:cs="Arial"/>
              </w:rPr>
              <w:t>informieren, wenn Pflegebedürftige</w:t>
            </w:r>
            <w:r w:rsidR="5BD3F05C" w:rsidRPr="00DC3D19">
              <w:rPr>
                <w:rFonts w:ascii="Arial" w:eastAsia="Arial" w:hAnsi="Arial" w:cs="Arial"/>
              </w:rPr>
              <w:t xml:space="preserve"> </w:t>
            </w:r>
            <w:r w:rsidRPr="00DC3D19">
              <w:rPr>
                <w:rFonts w:ascii="Arial" w:eastAsia="Arial" w:hAnsi="Arial" w:cs="Arial"/>
              </w:rPr>
              <w:t>mit „hoher Priorität“ durch P</w:t>
            </w:r>
            <w:r w:rsidR="2DBEB9CF" w:rsidRPr="00DC3D19">
              <w:rPr>
                <w:rFonts w:ascii="Arial" w:eastAsia="Arial" w:hAnsi="Arial" w:cs="Arial"/>
              </w:rPr>
              <w:t xml:space="preserve">flegedienst </w:t>
            </w:r>
            <w:r w:rsidRPr="00DC3D19">
              <w:rPr>
                <w:rFonts w:ascii="Arial" w:eastAsia="Arial" w:hAnsi="Arial" w:cs="Arial"/>
              </w:rPr>
              <w:t xml:space="preserve">absehbar nicht mehr erreicht werden können </w:t>
            </w:r>
          </w:p>
          <w:p w14:paraId="68B552B7" w14:textId="76DB6098" w:rsidR="02E1E05A" w:rsidRPr="00DC3D19" w:rsidRDefault="366F3193" w:rsidP="006212C8">
            <w:pPr>
              <w:pStyle w:val="Listenabsatz"/>
              <w:numPr>
                <w:ilvl w:val="0"/>
                <w:numId w:val="13"/>
              </w:numPr>
              <w:spacing w:after="0"/>
              <w:rPr>
                <w:rFonts w:ascii="Arial" w:eastAsia="Arial" w:hAnsi="Arial" w:cs="Arial"/>
              </w:rPr>
            </w:pPr>
            <w:r w:rsidRPr="00DC3D19">
              <w:rPr>
                <w:rFonts w:ascii="Arial" w:eastAsia="Arial" w:hAnsi="Arial" w:cs="Arial"/>
              </w:rPr>
              <w:t xml:space="preserve">Welche Tankstellen sind noch aktiv? Ggf. auch </w:t>
            </w:r>
            <w:r w:rsidR="077D7066" w:rsidRPr="00DC3D19">
              <w:rPr>
                <w:rFonts w:ascii="Arial" w:eastAsia="Arial" w:hAnsi="Arial" w:cs="Arial"/>
              </w:rPr>
              <w:t xml:space="preserve">kommunalen Krisenstab nach </w:t>
            </w:r>
            <w:r w:rsidRPr="00DC3D19">
              <w:rPr>
                <w:rFonts w:ascii="Arial" w:eastAsia="Arial" w:hAnsi="Arial" w:cs="Arial"/>
              </w:rPr>
              <w:t>Nottankstelle</w:t>
            </w:r>
            <w:r w:rsidR="3DCCB8BB" w:rsidRPr="00DC3D19">
              <w:rPr>
                <w:rFonts w:ascii="Arial" w:eastAsia="Arial" w:hAnsi="Arial" w:cs="Arial"/>
              </w:rPr>
              <w:t>n fragen</w:t>
            </w:r>
          </w:p>
          <w:p w14:paraId="44BA6E33" w14:textId="2ACF1A96" w:rsidR="02E1E05A" w:rsidRPr="00DC3D19" w:rsidRDefault="366F3193" w:rsidP="006212C8">
            <w:pPr>
              <w:pStyle w:val="Listenabsatz"/>
              <w:numPr>
                <w:ilvl w:val="0"/>
                <w:numId w:val="13"/>
              </w:numPr>
              <w:spacing w:after="0"/>
              <w:rPr>
                <w:rFonts w:ascii="Arial" w:eastAsia="Arial" w:hAnsi="Arial" w:cs="Arial"/>
              </w:rPr>
            </w:pPr>
            <w:r w:rsidRPr="00DC3D19">
              <w:rPr>
                <w:rFonts w:ascii="Arial" w:eastAsia="Arial" w:hAnsi="Arial" w:cs="Arial"/>
              </w:rPr>
              <w:t>Bei Hochwasser: Fahrzeuge an höher gelegenem Ort sichern</w:t>
            </w:r>
          </w:p>
          <w:p w14:paraId="20615D87" w14:textId="0AD8065D" w:rsidR="02E1E05A" w:rsidRPr="00DC3D19" w:rsidRDefault="366F3193" w:rsidP="006212C8">
            <w:pPr>
              <w:pStyle w:val="Listenabsatz"/>
              <w:numPr>
                <w:ilvl w:val="0"/>
                <w:numId w:val="13"/>
              </w:numPr>
              <w:spacing w:after="0"/>
              <w:rPr>
                <w:rFonts w:ascii="Arial" w:eastAsia="Arial" w:hAnsi="Arial" w:cs="Arial"/>
              </w:rPr>
            </w:pPr>
            <w:r w:rsidRPr="00DC3D19">
              <w:rPr>
                <w:rFonts w:ascii="Arial" w:eastAsia="Arial" w:hAnsi="Arial" w:cs="Arial"/>
              </w:rPr>
              <w:t>Falls möglich und sinnvoll</w:t>
            </w:r>
            <w:r w:rsidR="4C57564F" w:rsidRPr="00DC3D19">
              <w:rPr>
                <w:rFonts w:ascii="Arial" w:eastAsia="Arial" w:hAnsi="Arial" w:cs="Arial"/>
              </w:rPr>
              <w:t xml:space="preserve">: </w:t>
            </w:r>
            <w:r w:rsidRPr="00DC3D19">
              <w:rPr>
                <w:rFonts w:ascii="Arial" w:eastAsia="Arial" w:hAnsi="Arial" w:cs="Arial"/>
              </w:rPr>
              <w:t>auf Fahrräder umsteigen</w:t>
            </w:r>
          </w:p>
          <w:p w14:paraId="09427CEF" w14:textId="5345A2F3" w:rsidR="6DD12E38" w:rsidRPr="00DC3D19" w:rsidRDefault="366F3193" w:rsidP="006212C8">
            <w:pPr>
              <w:pStyle w:val="Listenabsatz"/>
              <w:numPr>
                <w:ilvl w:val="0"/>
                <w:numId w:val="13"/>
              </w:numPr>
              <w:spacing w:after="0"/>
              <w:rPr>
                <w:rFonts w:ascii="Arial" w:eastAsia="Arial" w:hAnsi="Arial" w:cs="Arial"/>
              </w:rPr>
            </w:pPr>
            <w:r w:rsidRPr="00DC3D19">
              <w:rPr>
                <w:rFonts w:ascii="Arial" w:eastAsia="Arial" w:hAnsi="Arial" w:cs="Arial"/>
              </w:rPr>
              <w:t>Mögliche Einsturzgefahr von Gebäuden beachten: an sicheren Orten treffen</w:t>
            </w:r>
          </w:p>
          <w:p w14:paraId="387C9E6B" w14:textId="2BCC981B" w:rsidR="769BC7F2" w:rsidRPr="00DC3D19" w:rsidRDefault="6CEBD52F" w:rsidP="00DC3D19">
            <w:pPr>
              <w:pStyle w:val="Listenabsatz"/>
              <w:numPr>
                <w:ilvl w:val="0"/>
                <w:numId w:val="13"/>
              </w:numPr>
              <w:rPr>
                <w:rFonts w:ascii="Arial" w:eastAsia="Arial" w:hAnsi="Arial" w:cs="Arial"/>
              </w:rPr>
            </w:pPr>
            <w:r w:rsidRPr="00DC3D19">
              <w:rPr>
                <w:rFonts w:ascii="Arial" w:eastAsia="Arial" w:hAnsi="Arial" w:cs="Arial"/>
              </w:rPr>
              <w:t xml:space="preserve">Wenn Mitarbeitende des ambulanten Pflegedienstes </w:t>
            </w:r>
            <w:r w:rsidR="6AF71EE1" w:rsidRPr="00DC3D19">
              <w:rPr>
                <w:rFonts w:ascii="Arial" w:eastAsia="Arial" w:hAnsi="Arial" w:cs="Arial"/>
              </w:rPr>
              <w:t>aufgrund der Unpassierbarkeit der Straßen nicht mehr zum Einsatz kommen können: Personalpool aktivieren + bei der Anlaufstelle für die Bevölkerung im Katas</w:t>
            </w:r>
            <w:r w:rsidR="540FA6AD" w:rsidRPr="00DC3D19">
              <w:rPr>
                <w:rFonts w:ascii="Arial" w:eastAsia="Arial" w:hAnsi="Arial" w:cs="Arial"/>
              </w:rPr>
              <w:t>t</w:t>
            </w:r>
            <w:r w:rsidR="6AF71EE1" w:rsidRPr="00DC3D19">
              <w:rPr>
                <w:rFonts w:ascii="Arial" w:eastAsia="Arial" w:hAnsi="Arial" w:cs="Arial"/>
              </w:rPr>
              <w:t>rophenfall um Unterstützung b</w:t>
            </w:r>
            <w:r w:rsidR="611296C4" w:rsidRPr="00DC3D19">
              <w:rPr>
                <w:rFonts w:ascii="Arial" w:eastAsia="Arial" w:hAnsi="Arial" w:cs="Arial"/>
              </w:rPr>
              <w:t>itten</w:t>
            </w:r>
          </w:p>
        </w:tc>
      </w:tr>
    </w:tbl>
    <w:tbl>
      <w:tblPr>
        <w:tblStyle w:val="Tabellenraster"/>
        <w:tblW w:w="8772"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2924"/>
        <w:gridCol w:w="2924"/>
      </w:tblGrid>
      <w:tr w:rsidR="009C52EE" w:rsidRPr="00AF403E" w14:paraId="3932A4BD" w14:textId="77777777" w:rsidTr="00C15EE2">
        <w:trPr>
          <w:trHeight w:val="300"/>
        </w:trPr>
        <w:tc>
          <w:tcPr>
            <w:tcW w:w="2924" w:type="dxa"/>
            <w:tcBorders>
              <w:bottom w:val="single" w:sz="12" w:space="0" w:color="FF0000"/>
            </w:tcBorders>
            <w:shd w:val="clear" w:color="auto" w:fill="auto"/>
          </w:tcPr>
          <w:p w14:paraId="6182539F" w14:textId="77777777" w:rsidR="009C52EE" w:rsidRPr="00AF403E" w:rsidRDefault="009C52EE">
            <w:pPr>
              <w:spacing w:line="276" w:lineRule="auto"/>
              <w:jc w:val="center"/>
              <w:rPr>
                <w:noProof/>
              </w:rPr>
            </w:pPr>
            <w:r>
              <w:rPr>
                <w:noProof/>
              </w:rPr>
              <mc:AlternateContent>
                <mc:Choice Requires="wps">
                  <w:drawing>
                    <wp:inline distT="0" distB="0" distL="114300" distR="114300" wp14:anchorId="4ACA1726" wp14:editId="45E6FA33">
                      <wp:extent cx="4445" cy="191135"/>
                      <wp:effectExtent l="95250" t="0" r="71755" b="56515"/>
                      <wp:docPr id="1711465049" name="Gerade Verbindung mit Pfeil 1711465049"/>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w14:anchorId="36944CB2">
                    <v:shape id="Gerade Verbindung mit Pfeil 1711465049" style="width:.35pt;height:15.05pt;flip:x;visibility:visible;mso-wrap-style:square;mso-left-percent:-10001;mso-top-percent:-10001;mso-position-horizontal:absolute;mso-position-horizontal-relative:char;mso-position-vertical:absolute;mso-position-vertical-relative:line;mso-left-percent:-10001;mso-top-percent:-10001"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" w14:anchorId="7516C6A0">
                      <v:stroke joinstyle="miter" endarrow="open"/>
                      <w10:anchorlock/>
                    </v:shape>
                  </w:pict>
                </mc:Fallback>
              </mc:AlternateContent>
            </w:r>
          </w:p>
        </w:tc>
        <w:tc>
          <w:tcPr>
            <w:tcW w:w="2924" w:type="dxa"/>
            <w:tcBorders>
              <w:bottom w:val="single" w:sz="12" w:space="0" w:color="FF0000"/>
            </w:tcBorders>
            <w:shd w:val="clear" w:color="auto" w:fill="auto"/>
          </w:tcPr>
          <w:p w14:paraId="5FCEE9E1" w14:textId="77777777" w:rsidR="009C52EE" w:rsidRPr="00AF403E" w:rsidRDefault="009C52EE">
            <w:pPr>
              <w:spacing w:line="276" w:lineRule="auto"/>
              <w:jc w:val="center"/>
              <w:rPr>
                <w:noProof/>
              </w:rPr>
            </w:pPr>
            <w:r>
              <w:rPr>
                <w:noProof/>
              </w:rPr>
              <mc:AlternateContent>
                <mc:Choice Requires="wps">
                  <w:drawing>
                    <wp:inline distT="0" distB="0" distL="114300" distR="114300" wp14:anchorId="491957DC" wp14:editId="6C4C6AE3">
                      <wp:extent cx="4445" cy="191135"/>
                      <wp:effectExtent l="95250" t="0" r="71755" b="56515"/>
                      <wp:docPr id="1302505951" name="Gerade Verbindung mit Pfeil 1302505951"/>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w14:anchorId="03D5A379">
                    <v:shape id="Gerade Verbindung mit Pfeil 1302505951" style="width:.35pt;height:15.05pt;flip:x;visibility:visible;mso-wrap-style:square;mso-left-percent:-10001;mso-top-percent:-10001;mso-position-horizontal:absolute;mso-position-horizontal-relative:char;mso-position-vertical:absolute;mso-position-vertical-relative:line;mso-left-percent:-10001;mso-top-percent:-10001"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" w14:anchorId="52BEA993">
                      <v:stroke joinstyle="miter" endarrow="open"/>
                      <w10:anchorlock/>
                    </v:shape>
                  </w:pict>
                </mc:Fallback>
              </mc:AlternateContent>
            </w:r>
          </w:p>
        </w:tc>
        <w:tc>
          <w:tcPr>
            <w:tcW w:w="2924" w:type="dxa"/>
            <w:tcBorders>
              <w:bottom w:val="single" w:sz="12" w:space="0" w:color="FF0000"/>
            </w:tcBorders>
            <w:shd w:val="clear" w:color="auto" w:fill="auto"/>
          </w:tcPr>
          <w:p w14:paraId="1FEF44E4" w14:textId="77777777" w:rsidR="009C52EE" w:rsidRPr="00AF403E" w:rsidRDefault="009C52EE">
            <w:pPr>
              <w:spacing w:line="276" w:lineRule="auto"/>
              <w:jc w:val="center"/>
              <w:rPr>
                <w:noProof/>
              </w:rPr>
            </w:pPr>
            <w:r>
              <w:rPr>
                <w:noProof/>
              </w:rPr>
              <mc:AlternateContent>
                <mc:Choice Requires="wps">
                  <w:drawing>
                    <wp:inline distT="0" distB="0" distL="114300" distR="114300" wp14:anchorId="4AAD69BF" wp14:editId="79BE91C9">
                      <wp:extent cx="4445" cy="190500"/>
                      <wp:effectExtent l="95250" t="0" r="71755" b="57150"/>
                      <wp:docPr id="1577883556" name="Gerade Verbindung mit Pfeil 1577883556"/>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w14:anchorId="3B1E7B53">
                    <v:shape id="Gerade Verbindung mit Pfeil 1577883556" style="width:.35pt;height:15pt;flip:x;visibility:visible;mso-wrap-style:square;mso-left-percent:-10001;mso-top-percent:-10001;mso-position-horizontal:absolute;mso-position-horizontal-relative:char;mso-position-vertical:absolute;mso-position-vertical-relative:line;mso-left-percent:-10001;mso-top-percent:-10001"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" w14:anchorId="0634F16B">
                      <v:stroke joinstyle="miter" endarrow="open"/>
                      <w10:anchorlock/>
                    </v:shape>
                  </w:pict>
                </mc:Fallback>
              </mc:AlternateContent>
            </w:r>
          </w:p>
        </w:tc>
      </w:tr>
      <w:tr w:rsidR="009C52EE" w:rsidRPr="00AF403E" w14:paraId="60161901" w14:textId="77777777" w:rsidTr="00C15EE2">
        <w:trPr>
          <w:trHeight w:val="300"/>
        </w:trPr>
        <w:tc>
          <w:tcPr>
            <w:tcW w:w="8772" w:type="dxa"/>
            <w:gridSpan w:val="3"/>
            <w:tcBorders>
              <w:top w:val="single" w:sz="12" w:space="0" w:color="FF0000"/>
              <w:left w:val="single" w:sz="12" w:space="0" w:color="FF0000"/>
              <w:bottom w:val="single" w:sz="12" w:space="0" w:color="FF0000"/>
              <w:right w:val="single" w:sz="12" w:space="0" w:color="FF0000"/>
            </w:tcBorders>
            <w:shd w:val="clear" w:color="auto" w:fill="auto"/>
          </w:tcPr>
          <w:p w14:paraId="3A68C338" w14:textId="1E5160B4" w:rsidR="009C52EE" w:rsidRPr="00C15EE2" w:rsidRDefault="009C52EE" w:rsidP="00C15EE2">
            <w:pPr>
              <w:spacing w:line="276" w:lineRule="auto"/>
              <w:jc w:val="center"/>
              <w:rPr>
                <w:rFonts w:cs="Arial"/>
                <w:b/>
                <w:bCs/>
                <w:color w:val="FF0000"/>
                <w:sz w:val="28"/>
                <w:szCs w:val="28"/>
              </w:rPr>
            </w:pPr>
            <w:r w:rsidRPr="00C15EE2">
              <w:rPr>
                <w:rFonts w:cs="Arial"/>
                <w:b/>
                <w:bCs/>
                <w:color w:val="FF0000"/>
                <w:sz w:val="28"/>
                <w:szCs w:val="28"/>
              </w:rPr>
              <w:t>Ggf</w:t>
            </w:r>
            <w:r w:rsidR="00DB4585" w:rsidRPr="00C15EE2">
              <w:rPr>
                <w:rFonts w:cs="Arial"/>
                <w:b/>
                <w:bCs/>
                <w:color w:val="FF0000"/>
                <w:sz w:val="28"/>
                <w:szCs w:val="28"/>
              </w:rPr>
              <w:t>s</w:t>
            </w:r>
            <w:r w:rsidRPr="00C15EE2">
              <w:rPr>
                <w:rFonts w:cs="Arial"/>
                <w:b/>
                <w:bCs/>
                <w:color w:val="FF0000"/>
                <w:sz w:val="28"/>
                <w:szCs w:val="28"/>
              </w:rPr>
              <w:t>. Notfallplan „Evakuierung in großen Schadensereignissen“ aktivieren</w:t>
            </w:r>
          </w:p>
        </w:tc>
      </w:tr>
      <w:tr w:rsidR="00C15EE2" w:rsidRPr="00AF403E" w14:paraId="29DF532D" w14:textId="77777777" w:rsidTr="00C15EE2">
        <w:trPr>
          <w:trHeight w:val="300"/>
        </w:trPr>
        <w:tc>
          <w:tcPr>
            <w:tcW w:w="2924" w:type="dxa"/>
            <w:tcBorders>
              <w:top w:val="single" w:sz="12" w:space="0" w:color="FF0000"/>
              <w:bottom w:val="single" w:sz="12" w:space="0" w:color="FF0000"/>
            </w:tcBorders>
            <w:shd w:val="clear" w:color="auto" w:fill="auto"/>
          </w:tcPr>
          <w:p w14:paraId="224490FB" w14:textId="5A9FEF7C" w:rsidR="00C15EE2" w:rsidRPr="00C15EE2" w:rsidRDefault="00C15EE2" w:rsidP="00C15EE2">
            <w:pPr>
              <w:spacing w:line="276" w:lineRule="auto"/>
              <w:jc w:val="center"/>
              <w:rPr>
                <w:rFonts w:cs="Arial"/>
                <w:b/>
                <w:bCs/>
                <w:color w:val="FF0000"/>
                <w:sz w:val="28"/>
                <w:szCs w:val="28"/>
              </w:rPr>
            </w:pPr>
            <w:r>
              <w:rPr>
                <w:noProof/>
              </w:rPr>
              <mc:AlternateContent>
                <mc:Choice Requires="wps">
                  <w:drawing>
                    <wp:inline distT="0" distB="0" distL="114300" distR="114300" wp14:anchorId="44B34615" wp14:editId="2C94775C">
                      <wp:extent cx="4445" cy="191135"/>
                      <wp:effectExtent l="95250" t="0" r="71755" b="56515"/>
                      <wp:docPr id="159577016" name="Gerade Verbindung mit Pfeil 159577016"/>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3B8BB8C1" id="Gerade Verbindung mit Pfeil 159577016" o:spid="_x0000_s1026" type="#_x0000_t32" style="width:.35pt;height:15.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" strokecolor="red" strokeweight="2pt">
                      <v:stroke endarrow="open" joinstyle="miter"/>
                      <w10:anchorlock/>
                    </v:shape>
                  </w:pict>
                </mc:Fallback>
              </mc:AlternateContent>
            </w:r>
          </w:p>
        </w:tc>
        <w:tc>
          <w:tcPr>
            <w:tcW w:w="2924" w:type="dxa"/>
            <w:tcBorders>
              <w:top w:val="single" w:sz="12" w:space="0" w:color="FF0000"/>
              <w:bottom w:val="single" w:sz="12" w:space="0" w:color="FF0000"/>
            </w:tcBorders>
            <w:shd w:val="clear" w:color="auto" w:fill="auto"/>
          </w:tcPr>
          <w:p w14:paraId="3B7AB378" w14:textId="5FE57282" w:rsidR="00C15EE2" w:rsidRPr="00C15EE2" w:rsidRDefault="00C15EE2" w:rsidP="00C15EE2">
            <w:pPr>
              <w:spacing w:line="276" w:lineRule="auto"/>
              <w:jc w:val="center"/>
              <w:rPr>
                <w:rFonts w:cs="Arial"/>
                <w:b/>
                <w:bCs/>
                <w:color w:val="FF0000"/>
                <w:sz w:val="28"/>
                <w:szCs w:val="28"/>
              </w:rPr>
            </w:pPr>
            <w:r>
              <w:rPr>
                <w:noProof/>
              </w:rPr>
              <mc:AlternateContent>
                <mc:Choice Requires="wps">
                  <w:drawing>
                    <wp:inline distT="0" distB="0" distL="114300" distR="114300" wp14:anchorId="0066E176" wp14:editId="05E4257E">
                      <wp:extent cx="4445" cy="191135"/>
                      <wp:effectExtent l="95250" t="0" r="71755" b="56515"/>
                      <wp:docPr id="632747152" name="Gerade Verbindung mit Pfeil 632747152"/>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562B04EC" id="Gerade Verbindung mit Pfeil 632747152" o:spid="_x0000_s1026" type="#_x0000_t32" style="width:.35pt;height:15.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" strokecolor="red" strokeweight="2pt">
                      <v:stroke endarrow="open" joinstyle="miter"/>
                      <w10:anchorlock/>
                    </v:shape>
                  </w:pict>
                </mc:Fallback>
              </mc:AlternateContent>
            </w:r>
          </w:p>
        </w:tc>
        <w:tc>
          <w:tcPr>
            <w:tcW w:w="2924" w:type="dxa"/>
            <w:tcBorders>
              <w:top w:val="single" w:sz="12" w:space="0" w:color="FF0000"/>
              <w:bottom w:val="single" w:sz="12" w:space="0" w:color="FF0000"/>
            </w:tcBorders>
            <w:shd w:val="clear" w:color="auto" w:fill="auto"/>
          </w:tcPr>
          <w:p w14:paraId="61CDA928" w14:textId="79BA4DD1" w:rsidR="00C15EE2" w:rsidRPr="00C15EE2" w:rsidRDefault="00C15EE2" w:rsidP="00C15EE2">
            <w:pPr>
              <w:spacing w:line="276" w:lineRule="auto"/>
              <w:jc w:val="center"/>
              <w:rPr>
                <w:rFonts w:cs="Arial"/>
                <w:b/>
                <w:bCs/>
                <w:color w:val="FF0000"/>
                <w:sz w:val="28"/>
                <w:szCs w:val="28"/>
              </w:rPr>
            </w:pPr>
            <w:r>
              <w:rPr>
                <w:noProof/>
              </w:rPr>
              <mc:AlternateContent>
                <mc:Choice Requires="wps">
                  <w:drawing>
                    <wp:inline distT="0" distB="0" distL="114300" distR="114300" wp14:anchorId="7B485444" wp14:editId="20D5B2F6">
                      <wp:extent cx="4445" cy="191135"/>
                      <wp:effectExtent l="95250" t="0" r="71755" b="56515"/>
                      <wp:docPr id="1278399596" name="Gerade Verbindung mit Pfeil 1278399596"/>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0650ADF7" id="Gerade Verbindung mit Pfeil 1278399596" o:spid="_x0000_s1026" type="#_x0000_t32" style="width:.35pt;height:15.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" strokecolor="red" strokeweight="2pt">
                      <v:stroke endarrow="open" joinstyle="miter"/>
                      <w10:anchorlock/>
                    </v:shape>
                  </w:pict>
                </mc:Fallback>
              </mc:AlternateContent>
            </w:r>
          </w:p>
        </w:tc>
      </w:tr>
      <w:tr w:rsidR="00C15EE2" w14:paraId="2C4AE466" w14:textId="77777777" w:rsidTr="00C15E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8772" w:type="dxa"/>
            <w:gridSpan w:val="3"/>
            <w:tcBorders>
              <w:top w:val="single" w:sz="12" w:space="0" w:color="FF0000"/>
              <w:left w:val="single" w:sz="12" w:space="0" w:color="FF0000"/>
              <w:bottom w:val="single" w:sz="12" w:space="0" w:color="FF0000"/>
              <w:right w:val="single" w:sz="12" w:space="0" w:color="FF0000"/>
            </w:tcBorders>
            <w:shd w:val="clear" w:color="auto" w:fill="FFFF00"/>
            <w:hideMark/>
          </w:tcPr>
          <w:p w14:paraId="359EE884" w14:textId="77777777" w:rsidR="00C15EE2" w:rsidRPr="00D733A4" w:rsidRDefault="00C15EE2" w:rsidP="002960A2">
            <w:pPr>
              <w:spacing w:line="259" w:lineRule="auto"/>
              <w:jc w:val="center"/>
              <w:rPr>
                <w:rFonts w:ascii="Arial" w:hAnsi="Arial" w:cs="Arial"/>
                <w:b/>
                <w:bCs/>
                <w:color w:val="FF0000"/>
                <w:sz w:val="24"/>
                <w:szCs w:val="24"/>
              </w:rPr>
            </w:pPr>
            <w:r w:rsidRPr="00D733A4">
              <w:rPr>
                <w:rFonts w:ascii="Arial" w:eastAsia="Arial" w:hAnsi="Arial" w:cs="Arial"/>
                <w:b/>
                <w:bCs/>
                <w:color w:val="FF0000"/>
                <w:sz w:val="24"/>
                <w:szCs w:val="24"/>
              </w:rPr>
              <w:t>Wenn die Krise/ Katastrophe beendet ist</w:t>
            </w:r>
          </w:p>
        </w:tc>
      </w:tr>
      <w:tr w:rsidR="00C15EE2" w14:paraId="79B9D8F3" w14:textId="77777777" w:rsidTr="00C15E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8772" w:type="dxa"/>
            <w:gridSpan w:val="3"/>
            <w:tcBorders>
              <w:top w:val="single" w:sz="12" w:space="0" w:color="FF0000"/>
              <w:left w:val="single" w:sz="12" w:space="0" w:color="FF0000"/>
              <w:bottom w:val="single" w:sz="12" w:space="0" w:color="FF0000"/>
              <w:right w:val="single" w:sz="12" w:space="0" w:color="FF0000"/>
            </w:tcBorders>
            <w:shd w:val="clear" w:color="auto" w:fill="FFFF99"/>
          </w:tcPr>
          <w:p w14:paraId="5028EBBB" w14:textId="77777777" w:rsidR="00C15EE2" w:rsidRDefault="00C15EE2" w:rsidP="002960A2">
            <w:pPr>
              <w:pStyle w:val="Listenabsatz"/>
              <w:numPr>
                <w:ilvl w:val="0"/>
                <w:numId w:val="23"/>
              </w:numPr>
              <w:spacing w:before="60" w:line="276" w:lineRule="auto"/>
              <w:ind w:left="714" w:hanging="357"/>
              <w:rPr>
                <w:rFonts w:ascii="Arial" w:hAnsi="Arial" w:cs="Arial"/>
              </w:rPr>
            </w:pPr>
            <w:r w:rsidRPr="396E64DB">
              <w:rPr>
                <w:rFonts w:ascii="Arial" w:hAnsi="Arial" w:cs="Arial"/>
              </w:rPr>
              <w:t>Dank an alle Mitarbeitenden</w:t>
            </w:r>
          </w:p>
          <w:p w14:paraId="4CE83422" w14:textId="77777777" w:rsidR="00C15EE2" w:rsidRDefault="00C15EE2" w:rsidP="002960A2">
            <w:pPr>
              <w:pStyle w:val="Listenabsatz"/>
              <w:numPr>
                <w:ilvl w:val="0"/>
                <w:numId w:val="23"/>
              </w:numPr>
              <w:spacing w:line="276" w:lineRule="auto"/>
              <w:rPr>
                <w:rStyle w:val="normaltextrun"/>
                <w:rFonts w:ascii="Arial" w:hAnsi="Arial" w:cs="Arial"/>
                <w:lang w:val="en-US"/>
              </w:rPr>
            </w:pPr>
            <w:r w:rsidRPr="396E64DB">
              <w:rPr>
                <w:rFonts w:ascii="Arial" w:hAnsi="Arial" w:cs="Arial"/>
              </w:rPr>
              <w:t xml:space="preserve">Aufarbeitung der </w:t>
            </w:r>
            <w:proofErr w:type="spellStart"/>
            <w:r w:rsidRPr="396E64DB">
              <w:rPr>
                <w:rStyle w:val="normaltextrun"/>
                <w:rFonts w:ascii="Arial" w:hAnsi="Arial" w:cs="Arial"/>
                <w:lang w:val="en-US"/>
              </w:rPr>
              <w:t>Dokumentation</w:t>
            </w:r>
            <w:proofErr w:type="spellEnd"/>
          </w:p>
          <w:p w14:paraId="0324D5F8" w14:textId="77777777" w:rsidR="00C15EE2" w:rsidRDefault="00C15EE2" w:rsidP="002960A2">
            <w:pPr>
              <w:pStyle w:val="Listenabsatz"/>
              <w:numPr>
                <w:ilvl w:val="0"/>
                <w:numId w:val="23"/>
              </w:numPr>
              <w:rPr>
                <w:rStyle w:val="normaltextrun"/>
                <w:rFonts w:ascii="Arial" w:hAnsi="Arial" w:cs="Arial"/>
                <w:lang w:val="en-US"/>
              </w:rPr>
            </w:pPr>
            <w:r w:rsidRPr="00D733A4">
              <w:rPr>
                <w:rStyle w:val="normaltextrun"/>
                <w:rFonts w:ascii="Arial" w:hAnsi="Arial" w:cs="Arial"/>
              </w:rPr>
              <w:t xml:space="preserve">Aufarbeitung der Krise oder Katastrophe mit den Mitarbeitenden und dem internen Krisenstab im Rahmen von Dienstbesprechungen und evtl. </w:t>
            </w:r>
            <w:r w:rsidRPr="396E64DB">
              <w:rPr>
                <w:rStyle w:val="normaltextrun"/>
                <w:rFonts w:ascii="Arial" w:hAnsi="Arial" w:cs="Arial"/>
                <w:lang w:val="en-US"/>
              </w:rPr>
              <w:t>Supervision</w:t>
            </w:r>
          </w:p>
          <w:p w14:paraId="373147DD" w14:textId="77777777" w:rsidR="00C15EE2" w:rsidRPr="00905B78" w:rsidRDefault="00C15EE2" w:rsidP="002960A2">
            <w:pPr>
              <w:pStyle w:val="Listenabsatz"/>
              <w:numPr>
                <w:ilvl w:val="0"/>
                <w:numId w:val="23"/>
              </w:numPr>
              <w:rPr>
                <w:rStyle w:val="normaltextrun"/>
                <w:rFonts w:ascii="Arial" w:hAnsi="Arial" w:cs="Arial"/>
                <w:lang w:val="en-US"/>
              </w:rPr>
            </w:pPr>
            <w:proofErr w:type="spellStart"/>
            <w:r w:rsidRPr="396E64DB">
              <w:rPr>
                <w:rStyle w:val="normaltextrun"/>
                <w:rFonts w:ascii="Arial" w:hAnsi="Arial" w:cs="Arial"/>
                <w:lang w:val="en-US"/>
              </w:rPr>
              <w:t>Ggfs</w:t>
            </w:r>
            <w:proofErr w:type="spellEnd"/>
            <w:r w:rsidRPr="396E64DB">
              <w:rPr>
                <w:rStyle w:val="normaltextrun"/>
                <w:rFonts w:ascii="Arial" w:hAnsi="Arial" w:cs="Arial"/>
                <w:lang w:val="en-US"/>
              </w:rPr>
              <w:t xml:space="preserve">. </w:t>
            </w:r>
            <w:proofErr w:type="spellStart"/>
            <w:r w:rsidRPr="396E64DB">
              <w:rPr>
                <w:rStyle w:val="normaltextrun"/>
                <w:rFonts w:ascii="Arial" w:hAnsi="Arial" w:cs="Arial"/>
                <w:lang w:val="en-US"/>
              </w:rPr>
              <w:t>Überarbeitung</w:t>
            </w:r>
            <w:proofErr w:type="spellEnd"/>
            <w:r w:rsidRPr="396E64DB">
              <w:rPr>
                <w:rStyle w:val="normaltextrun"/>
                <w:rFonts w:ascii="Arial" w:hAnsi="Arial" w:cs="Arial"/>
                <w:lang w:val="en-US"/>
              </w:rPr>
              <w:t xml:space="preserve"> des </w:t>
            </w:r>
            <w:proofErr w:type="spellStart"/>
            <w:r w:rsidRPr="396E64DB">
              <w:rPr>
                <w:rStyle w:val="normaltextrun"/>
                <w:rFonts w:ascii="Arial" w:hAnsi="Arial" w:cs="Arial"/>
                <w:lang w:val="en-US"/>
              </w:rPr>
              <w:t>Krisenkonzeptes</w:t>
            </w:r>
            <w:proofErr w:type="spellEnd"/>
          </w:p>
          <w:p w14:paraId="789EA8AC" w14:textId="77777777" w:rsidR="00C15EE2" w:rsidRPr="005850AD" w:rsidRDefault="00C15EE2" w:rsidP="002960A2">
            <w:pPr>
              <w:spacing w:line="276" w:lineRule="auto"/>
              <w:rPr>
                <w:sz w:val="10"/>
                <w:szCs w:val="10"/>
              </w:rPr>
            </w:pPr>
          </w:p>
        </w:tc>
      </w:tr>
    </w:tbl>
    <w:p w14:paraId="7366462C" w14:textId="77777777" w:rsidR="00C15EE2" w:rsidRDefault="00C15EE2" w:rsidP="006212C8"/>
    <w:p w14:paraId="10FE50AC" w14:textId="6DABD063" w:rsidR="35F9616A" w:rsidRDefault="35F9616A" w:rsidP="006212C8">
      <w:r>
        <w:br w:type="page"/>
      </w:r>
    </w:p>
    <w:p w14:paraId="69CDDBE6" w14:textId="3B629D9C" w:rsidR="00A320DF" w:rsidRPr="00D733A4" w:rsidRDefault="2E0CF02C" w:rsidP="00D733A4">
      <w:pPr>
        <w:pStyle w:val="Listenabsatz"/>
        <w:numPr>
          <w:ilvl w:val="0"/>
          <w:numId w:val="2"/>
        </w:numPr>
        <w:ind w:left="360"/>
        <w:rPr>
          <w:rFonts w:ascii="Arial" w:hAnsi="Arial" w:cs="Arial"/>
          <w:b/>
          <w:bCs/>
          <w:color w:val="000000" w:themeColor="text1"/>
          <w:sz w:val="28"/>
          <w:szCs w:val="28"/>
        </w:rPr>
      </w:pPr>
      <w:r w:rsidRPr="00D733A4">
        <w:rPr>
          <w:rFonts w:ascii="Arial" w:hAnsi="Arial" w:cs="Arial"/>
          <w:b/>
          <w:bCs/>
          <w:color w:val="000000" w:themeColor="text1"/>
          <w:sz w:val="28"/>
          <w:szCs w:val="28"/>
        </w:rPr>
        <w:lastRenderedPageBreak/>
        <w:t xml:space="preserve">Notfallplan Evakuierung in </w:t>
      </w:r>
      <w:r w:rsidR="7CE46EE8" w:rsidRPr="00D733A4">
        <w:rPr>
          <w:rFonts w:ascii="Arial" w:hAnsi="Arial" w:cs="Arial"/>
          <w:b/>
          <w:bCs/>
          <w:color w:val="000000" w:themeColor="text1"/>
          <w:sz w:val="28"/>
          <w:szCs w:val="28"/>
        </w:rPr>
        <w:t>großen Schadensereignissen</w:t>
      </w:r>
    </w:p>
    <w:p w14:paraId="784E1E90" w14:textId="30D1C069" w:rsidR="00A320DF" w:rsidRPr="00A320DF" w:rsidRDefault="00A320DF" w:rsidP="006212C8">
      <w:pPr>
        <w:rPr>
          <w:rFonts w:ascii="Arial" w:eastAsia="Arial" w:hAnsi="Arial" w:cs="Arial"/>
          <w:b/>
          <w:bCs/>
          <w:sz w:val="24"/>
          <w:szCs w:val="24"/>
          <w:u w:val="single"/>
        </w:rPr>
      </w:pPr>
      <w:r w:rsidRPr="3DD99D59">
        <w:rPr>
          <w:rFonts w:ascii="Arial" w:eastAsia="Arial" w:hAnsi="Arial" w:cs="Arial"/>
          <w:b/>
          <w:bCs/>
          <w:sz w:val="24"/>
          <w:szCs w:val="24"/>
          <w:u w:val="single"/>
        </w:rPr>
        <w:t>Vorgehen:</w:t>
      </w:r>
      <w:r w:rsidRPr="3DD99D59">
        <w:rPr>
          <w:rFonts w:ascii="Arial" w:eastAsia="Arial" w:hAnsi="Arial" w:cs="Arial"/>
          <w:b/>
          <w:bCs/>
          <w:sz w:val="24"/>
          <w:szCs w:val="24"/>
        </w:rPr>
        <w:t xml:space="preserve"> </w:t>
      </w:r>
    </w:p>
    <w:p w14:paraId="181EDA00" w14:textId="7E856E59" w:rsidR="00A320DF" w:rsidRPr="00A320DF" w:rsidRDefault="00A320DF" w:rsidP="006212C8">
      <w:pPr>
        <w:pStyle w:val="Listenabsatz"/>
        <w:numPr>
          <w:ilvl w:val="0"/>
          <w:numId w:val="5"/>
        </w:numPr>
        <w:spacing w:after="0" w:line="240" w:lineRule="auto"/>
        <w:rPr>
          <w:rFonts w:ascii="Arial" w:eastAsia="Arial" w:hAnsi="Arial" w:cs="Arial"/>
          <w:sz w:val="24"/>
          <w:szCs w:val="24"/>
        </w:rPr>
      </w:pPr>
      <w:r w:rsidRPr="3DD99D59">
        <w:rPr>
          <w:rFonts w:ascii="Arial" w:eastAsia="Arial" w:hAnsi="Arial" w:cs="Arial"/>
          <w:sz w:val="24"/>
          <w:szCs w:val="24"/>
        </w:rPr>
        <w:t>allgemeiner Notfallplan + Notfallplan “Evakuierung in Großschadensereignissen”</w:t>
      </w:r>
    </w:p>
    <w:p w14:paraId="3214017B" w14:textId="4B5C2900" w:rsidR="00A320DF" w:rsidRPr="00A320DF" w:rsidRDefault="00A320DF" w:rsidP="00A333D5">
      <w:pPr>
        <w:pStyle w:val="Listenabsatz"/>
        <w:numPr>
          <w:ilvl w:val="0"/>
          <w:numId w:val="5"/>
        </w:numPr>
        <w:spacing w:line="240" w:lineRule="auto"/>
        <w:rPr>
          <w:rFonts w:ascii="Arial" w:eastAsia="Arial" w:hAnsi="Arial" w:cs="Arial"/>
          <w:sz w:val="24"/>
          <w:szCs w:val="24"/>
        </w:rPr>
      </w:pPr>
      <w:r w:rsidRPr="3D9645D4">
        <w:rPr>
          <w:rFonts w:ascii="Arial" w:eastAsia="Arial" w:hAnsi="Arial" w:cs="Arial"/>
          <w:color w:val="FF0000"/>
        </w:rPr>
        <w:t xml:space="preserve">ACHTUNG: </w:t>
      </w:r>
      <w:r w:rsidRPr="3D9645D4">
        <w:rPr>
          <w:rFonts w:ascii="Arial" w:eastAsia="Arial" w:hAnsi="Arial" w:cs="Arial"/>
          <w:color w:val="000000" w:themeColor="text1"/>
        </w:rPr>
        <w:t>Die hier vorgeschlagenen Umsetzungsschritte stellen keinen fest vorgegebenen Ablaufplan dar. Gegebenenfalls ist es sinnvoll, mehrere Maßnahmen gleichzeitig zu ergreifen oder die Reihenfolge bei Bedarf zu ändern.</w:t>
      </w:r>
    </w:p>
    <w:tbl>
      <w:tblPr>
        <w:tblW w:w="8787"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7"/>
      </w:tblGrid>
      <w:tr w:rsidR="00A320DF" w:rsidRPr="0004108E" w14:paraId="2C813432" w14:textId="77777777" w:rsidTr="3D9645D4">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00"/>
            <w:hideMark/>
          </w:tcPr>
          <w:p w14:paraId="54C534A3" w14:textId="5B0CF00D" w:rsidR="00A320DF" w:rsidRPr="00DB4585" w:rsidRDefault="00A320DF" w:rsidP="00DB4585">
            <w:pPr>
              <w:spacing w:after="0"/>
              <w:jc w:val="center"/>
              <w:rPr>
                <w:rFonts w:ascii="Arial" w:eastAsia="Arial" w:hAnsi="Arial" w:cs="Arial"/>
                <w:b/>
                <w:bCs/>
                <w:color w:val="FF0000"/>
                <w:sz w:val="24"/>
                <w:szCs w:val="24"/>
                <w:lang w:val="en-US"/>
              </w:rPr>
            </w:pPr>
            <w:proofErr w:type="spellStart"/>
            <w:r w:rsidRPr="00DB4585">
              <w:rPr>
                <w:rFonts w:ascii="Arial" w:eastAsia="Arial" w:hAnsi="Arial" w:cs="Arial"/>
                <w:b/>
                <w:bCs/>
                <w:color w:val="FF0000"/>
                <w:sz w:val="24"/>
                <w:szCs w:val="24"/>
                <w:lang w:val="en-US"/>
              </w:rPr>
              <w:t>Evakuierungsziele</w:t>
            </w:r>
            <w:proofErr w:type="spellEnd"/>
            <w:r w:rsidRPr="00DB4585">
              <w:rPr>
                <w:rFonts w:ascii="Arial" w:eastAsia="Arial" w:hAnsi="Arial" w:cs="Arial"/>
                <w:b/>
                <w:bCs/>
                <w:color w:val="FF0000"/>
                <w:sz w:val="24"/>
                <w:szCs w:val="24"/>
                <w:lang w:val="en-US"/>
              </w:rPr>
              <w:t> </w:t>
            </w:r>
          </w:p>
        </w:tc>
      </w:tr>
      <w:tr w:rsidR="00A320DF" w:rsidRPr="00723998" w14:paraId="76246E78" w14:textId="77777777" w:rsidTr="3D9645D4">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99"/>
            <w:hideMark/>
          </w:tcPr>
          <w:p w14:paraId="26EB43D5" w14:textId="6C3AC6D2" w:rsidR="3DD99D59" w:rsidRPr="00DB4585" w:rsidRDefault="00A320DF" w:rsidP="00DB4585">
            <w:pPr>
              <w:spacing w:before="60" w:after="60"/>
              <w:ind w:left="289"/>
              <w:rPr>
                <w:rFonts w:ascii="Arial" w:hAnsi="Arial" w:cs="Arial"/>
              </w:rPr>
            </w:pPr>
            <w:r w:rsidRPr="00DB4585">
              <w:rPr>
                <w:rFonts w:ascii="Arial" w:hAnsi="Arial" w:cs="Arial"/>
                <w:b/>
                <w:bCs/>
                <w:color w:val="FF0000"/>
                <w:u w:val="single"/>
              </w:rPr>
              <w:t>Klärung der Evakuierungsziele in Absprache mit den evakuierenden Organisationen</w:t>
            </w:r>
            <w:r w:rsidRPr="00DB4585">
              <w:rPr>
                <w:rFonts w:ascii="Arial" w:hAnsi="Arial" w:cs="Arial"/>
                <w:color w:val="FF0000"/>
              </w:rPr>
              <w:t xml:space="preserve"> </w:t>
            </w:r>
            <w:r w:rsidRPr="00DB4585">
              <w:rPr>
                <w:rFonts w:ascii="Arial" w:hAnsi="Arial" w:cs="Arial"/>
              </w:rPr>
              <w:t>(z.B. Feuerwehr, Hilfsorganisation)</w:t>
            </w:r>
          </w:p>
          <w:p w14:paraId="17092788" w14:textId="6A6827C9" w:rsidR="00A320DF" w:rsidRPr="00DB4585" w:rsidRDefault="404C388A" w:rsidP="006212C8">
            <w:pPr>
              <w:pStyle w:val="Listenabsatz"/>
              <w:numPr>
                <w:ilvl w:val="0"/>
                <w:numId w:val="6"/>
              </w:numPr>
              <w:spacing w:after="0" w:line="240" w:lineRule="auto"/>
              <w:rPr>
                <w:rFonts w:ascii="Arial" w:hAnsi="Arial" w:cs="Arial"/>
              </w:rPr>
            </w:pPr>
            <w:r w:rsidRPr="00DB4585">
              <w:rPr>
                <w:rFonts w:ascii="Arial" w:hAnsi="Arial" w:cs="Arial"/>
              </w:rPr>
              <w:t xml:space="preserve">Krankenhaus? (Akut gefährdete </w:t>
            </w:r>
            <w:r w:rsidR="1E934D62" w:rsidRPr="00DB4585">
              <w:rPr>
                <w:rFonts w:ascii="Arial" w:hAnsi="Arial" w:cs="Arial"/>
              </w:rPr>
              <w:t>Klientinnen und Klienten</w:t>
            </w:r>
            <w:r w:rsidRPr="00DB4585">
              <w:rPr>
                <w:rFonts w:ascii="Arial" w:hAnsi="Arial" w:cs="Arial"/>
              </w:rPr>
              <w:t>, die sofortige medizinische Versorgung benötigen (z.B. Beatmungspatienten)</w:t>
            </w:r>
          </w:p>
          <w:p w14:paraId="7A3EC2DB" w14:textId="21266B75" w:rsidR="674489D8" w:rsidRPr="00DB4585" w:rsidRDefault="674489D8" w:rsidP="006212C8">
            <w:pPr>
              <w:pStyle w:val="Listenabsatz"/>
              <w:numPr>
                <w:ilvl w:val="0"/>
                <w:numId w:val="6"/>
              </w:numPr>
              <w:spacing w:after="0" w:line="240" w:lineRule="auto"/>
              <w:rPr>
                <w:rFonts w:ascii="Arial" w:hAnsi="Arial" w:cs="Arial"/>
              </w:rPr>
            </w:pPr>
            <w:r w:rsidRPr="00DB4585">
              <w:rPr>
                <w:rFonts w:ascii="Arial" w:hAnsi="Arial" w:cs="Arial"/>
              </w:rPr>
              <w:t>Zu An- und Zugehörigen?</w:t>
            </w:r>
          </w:p>
          <w:p w14:paraId="553E3BAF" w14:textId="77777777" w:rsidR="00A320DF" w:rsidRPr="00DB4585" w:rsidRDefault="404C388A" w:rsidP="006212C8">
            <w:pPr>
              <w:pStyle w:val="Listenabsatz"/>
              <w:numPr>
                <w:ilvl w:val="0"/>
                <w:numId w:val="6"/>
              </w:numPr>
              <w:spacing w:after="0" w:line="240" w:lineRule="auto"/>
              <w:rPr>
                <w:rFonts w:ascii="Arial" w:hAnsi="Arial" w:cs="Arial"/>
              </w:rPr>
            </w:pPr>
            <w:r w:rsidRPr="00DB4585">
              <w:rPr>
                <w:rFonts w:ascii="Arial" w:hAnsi="Arial" w:cs="Arial"/>
              </w:rPr>
              <w:t xml:space="preserve">Andere Pflegeeinrichtungen? </w:t>
            </w:r>
          </w:p>
          <w:p w14:paraId="4F849A04" w14:textId="14D976CA" w:rsidR="00A320DF" w:rsidRPr="00DB4585" w:rsidRDefault="7044024C" w:rsidP="006212C8">
            <w:pPr>
              <w:pStyle w:val="Listenabsatz"/>
              <w:numPr>
                <w:ilvl w:val="0"/>
                <w:numId w:val="6"/>
              </w:numPr>
              <w:spacing w:after="0" w:line="240" w:lineRule="auto"/>
              <w:rPr>
                <w:rFonts w:ascii="Arial" w:hAnsi="Arial" w:cs="Arial"/>
              </w:rPr>
            </w:pPr>
            <w:r w:rsidRPr="00DB4585">
              <w:rPr>
                <w:rFonts w:ascii="Arial" w:hAnsi="Arial" w:cs="Arial"/>
              </w:rPr>
              <w:t>Sammel-/</w:t>
            </w:r>
            <w:r w:rsidR="404C388A" w:rsidRPr="00DB4585">
              <w:rPr>
                <w:rFonts w:ascii="Arial" w:hAnsi="Arial" w:cs="Arial"/>
              </w:rPr>
              <w:t>Notunterkünfte? („Betreuungsplätze“, z.B. Schulen, Sporthallen,…)</w:t>
            </w:r>
          </w:p>
          <w:p w14:paraId="2D8215FF" w14:textId="64993D4D" w:rsidR="00A320DF" w:rsidRPr="00DB4585" w:rsidRDefault="2FB619F4" w:rsidP="006212C8">
            <w:pPr>
              <w:pStyle w:val="Listenabsatz"/>
              <w:numPr>
                <w:ilvl w:val="0"/>
                <w:numId w:val="6"/>
              </w:numPr>
              <w:spacing w:after="0" w:line="240" w:lineRule="auto"/>
              <w:textAlignment w:val="baseline"/>
              <w:rPr>
                <w:rFonts w:ascii="Arial" w:hAnsi="Arial" w:cs="Arial"/>
                <w:b/>
                <w:bCs/>
                <w:color w:val="FF0000"/>
              </w:rPr>
            </w:pPr>
            <w:r w:rsidRPr="00DB4585">
              <w:rPr>
                <w:rFonts w:ascii="Arial" w:hAnsi="Arial" w:cs="Arial"/>
                <w:b/>
                <w:bCs/>
                <w:color w:val="FF0000"/>
              </w:rPr>
              <w:t xml:space="preserve">Kontaktdaten der Evakuierungsorte aufnehmen </w:t>
            </w:r>
          </w:p>
          <w:p w14:paraId="6DEB478A" w14:textId="6F6A69FC" w:rsidR="00A320DF" w:rsidRPr="002B1F96" w:rsidRDefault="00A320DF" w:rsidP="006212C8">
            <w:pPr>
              <w:spacing w:after="0" w:line="240" w:lineRule="auto"/>
              <w:textAlignment w:val="baseline"/>
              <w:rPr>
                <w:rFonts w:ascii="Arial" w:hAnsi="Arial" w:cs="Arial"/>
                <w:b/>
                <w:bCs/>
                <w:color w:val="FF0000"/>
                <w:sz w:val="20"/>
                <w:szCs w:val="20"/>
              </w:rPr>
            </w:pPr>
          </w:p>
        </w:tc>
      </w:tr>
    </w:tbl>
    <w:tbl>
      <w:tblPr>
        <w:tblStyle w:val="Tabellenraster"/>
        <w:tblW w:w="8772"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2924"/>
        <w:gridCol w:w="2924"/>
      </w:tblGrid>
      <w:tr w:rsidR="00DB4585" w:rsidRPr="00AF403E" w14:paraId="041F4DE7" w14:textId="77777777">
        <w:trPr>
          <w:trHeight w:val="300"/>
        </w:trPr>
        <w:tc>
          <w:tcPr>
            <w:tcW w:w="2924" w:type="dxa"/>
            <w:shd w:val="clear" w:color="auto" w:fill="auto"/>
          </w:tcPr>
          <w:p w14:paraId="21E9FF38" w14:textId="77777777" w:rsidR="00DB4585" w:rsidRPr="00AF403E" w:rsidRDefault="00DB4585">
            <w:pPr>
              <w:spacing w:line="276" w:lineRule="auto"/>
              <w:jc w:val="center"/>
              <w:rPr>
                <w:noProof/>
              </w:rPr>
            </w:pPr>
            <w:r>
              <w:rPr>
                <w:noProof/>
              </w:rPr>
              <mc:AlternateContent>
                <mc:Choice Requires="wps">
                  <w:drawing>
                    <wp:inline distT="0" distB="0" distL="114300" distR="114300" wp14:anchorId="3FFC4526" wp14:editId="4BF59F6A">
                      <wp:extent cx="4445" cy="191135"/>
                      <wp:effectExtent l="95250" t="0" r="71755" b="56515"/>
                      <wp:docPr id="1907972236" name="Gerade Verbindung mit Pfeil 1907972236"/>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w14:anchorId="79ABC559">
                    <v:shape id="Gerade Verbindung mit Pfeil 1907972236" style="width:.35pt;height:15.05pt;flip:x;visibility:visible;mso-wrap-style:square;mso-left-percent:-10001;mso-top-percent:-10001;mso-position-horizontal:absolute;mso-position-horizontal-relative:char;mso-position-vertical:absolute;mso-position-vertical-relative:line;mso-left-percent:-10001;mso-top-percent:-10001"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" w14:anchorId="258664AB">
                      <v:stroke joinstyle="miter" endarrow="open"/>
                      <w10:anchorlock/>
                    </v:shape>
                  </w:pict>
                </mc:Fallback>
              </mc:AlternateContent>
            </w:r>
          </w:p>
        </w:tc>
        <w:tc>
          <w:tcPr>
            <w:tcW w:w="2924" w:type="dxa"/>
            <w:shd w:val="clear" w:color="auto" w:fill="auto"/>
          </w:tcPr>
          <w:p w14:paraId="28F0BC18" w14:textId="77777777" w:rsidR="00DB4585" w:rsidRPr="00AF403E" w:rsidRDefault="00DB4585">
            <w:pPr>
              <w:spacing w:line="276" w:lineRule="auto"/>
              <w:jc w:val="center"/>
              <w:rPr>
                <w:noProof/>
              </w:rPr>
            </w:pPr>
            <w:r>
              <w:rPr>
                <w:noProof/>
              </w:rPr>
              <mc:AlternateContent>
                <mc:Choice Requires="wps">
                  <w:drawing>
                    <wp:inline distT="0" distB="0" distL="114300" distR="114300" wp14:anchorId="28F192D4" wp14:editId="569AA961">
                      <wp:extent cx="4445" cy="191135"/>
                      <wp:effectExtent l="95250" t="0" r="71755" b="56515"/>
                      <wp:docPr id="1491551409" name="Gerade Verbindung mit Pfeil 1491551409"/>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w14:anchorId="667FBA56">
                    <v:shape id="Gerade Verbindung mit Pfeil 1491551409" style="width:.35pt;height:15.05pt;flip:x;visibility:visible;mso-wrap-style:square;mso-left-percent:-10001;mso-top-percent:-10001;mso-position-horizontal:absolute;mso-position-horizontal-relative:char;mso-position-vertical:absolute;mso-position-vertical-relative:line;mso-left-percent:-10001;mso-top-percent:-10001"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" w14:anchorId="2F0FD512">
                      <v:stroke joinstyle="miter" endarrow="open"/>
                      <w10:anchorlock/>
                    </v:shape>
                  </w:pict>
                </mc:Fallback>
              </mc:AlternateContent>
            </w:r>
          </w:p>
        </w:tc>
        <w:tc>
          <w:tcPr>
            <w:tcW w:w="2924" w:type="dxa"/>
            <w:shd w:val="clear" w:color="auto" w:fill="auto"/>
          </w:tcPr>
          <w:p w14:paraId="366CB9C3" w14:textId="77777777" w:rsidR="00DB4585" w:rsidRPr="00AF403E" w:rsidRDefault="00DB4585">
            <w:pPr>
              <w:spacing w:line="276" w:lineRule="auto"/>
              <w:jc w:val="center"/>
              <w:rPr>
                <w:noProof/>
              </w:rPr>
            </w:pPr>
            <w:r>
              <w:rPr>
                <w:noProof/>
              </w:rPr>
              <mc:AlternateContent>
                <mc:Choice Requires="wps">
                  <w:drawing>
                    <wp:inline distT="0" distB="0" distL="114300" distR="114300" wp14:anchorId="0660CA54" wp14:editId="4A3EB50F">
                      <wp:extent cx="4445" cy="190500"/>
                      <wp:effectExtent l="95250" t="0" r="71755" b="57150"/>
                      <wp:docPr id="1401255305" name="Gerade Verbindung mit Pfeil 1401255305"/>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w14:anchorId="37984ACB">
                    <v:shape id="Gerade Verbindung mit Pfeil 1401255305" style="width:.35pt;height:15pt;flip:x;visibility:visible;mso-wrap-style:square;mso-left-percent:-10001;mso-top-percent:-10001;mso-position-horizontal:absolute;mso-position-horizontal-relative:char;mso-position-vertical:absolute;mso-position-vertical-relative:line;mso-left-percent:-10001;mso-top-percent:-10001"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" w14:anchorId="388254B6">
                      <v:stroke joinstyle="miter" endarrow="open"/>
                      <w10:anchorlock/>
                    </v:shape>
                  </w:pict>
                </mc:Fallback>
              </mc:AlternateContent>
            </w:r>
          </w:p>
        </w:tc>
      </w:tr>
    </w:tbl>
    <w:tbl>
      <w:tblPr>
        <w:tblW w:w="8787"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7"/>
      </w:tblGrid>
      <w:tr w:rsidR="00A320DF" w:rsidRPr="0004108E" w14:paraId="7EAF5431" w14:textId="77777777" w:rsidTr="75D91A40">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00"/>
            <w:hideMark/>
          </w:tcPr>
          <w:p w14:paraId="4D9F98A2" w14:textId="335267F9" w:rsidR="00A320DF" w:rsidRPr="00DB4585" w:rsidRDefault="00A320DF" w:rsidP="00DB4585">
            <w:pPr>
              <w:spacing w:after="0"/>
              <w:jc w:val="center"/>
              <w:rPr>
                <w:rFonts w:ascii="Arial" w:eastAsia="Arial" w:hAnsi="Arial" w:cs="Arial"/>
                <w:b/>
                <w:bCs/>
                <w:color w:val="FF0000"/>
                <w:sz w:val="24"/>
                <w:szCs w:val="24"/>
                <w:lang w:val="en-US"/>
              </w:rPr>
            </w:pPr>
            <w:r w:rsidRPr="00DB4585">
              <w:rPr>
                <w:rFonts w:ascii="Arial" w:eastAsia="Arial" w:hAnsi="Arial" w:cs="Arial"/>
                <w:b/>
                <w:bCs/>
                <w:color w:val="FF0000"/>
                <w:sz w:val="24"/>
                <w:szCs w:val="24"/>
                <w:lang w:val="en-US"/>
              </w:rPr>
              <w:t> Personal</w:t>
            </w:r>
          </w:p>
        </w:tc>
      </w:tr>
      <w:tr w:rsidR="00A320DF" w:rsidRPr="00723998" w14:paraId="03A64247" w14:textId="77777777" w:rsidTr="75D91A40">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99"/>
            <w:hideMark/>
          </w:tcPr>
          <w:p w14:paraId="273DD7BC" w14:textId="17447D4E" w:rsidR="00A320DF" w:rsidRPr="00DB4585" w:rsidRDefault="00A320DF" w:rsidP="00DB4585">
            <w:pPr>
              <w:spacing w:before="60" w:after="60"/>
              <w:ind w:left="289"/>
              <w:textAlignment w:val="baseline"/>
              <w:rPr>
                <w:rFonts w:ascii="Arial" w:hAnsi="Arial" w:cs="Arial"/>
                <w:b/>
                <w:bCs/>
                <w:color w:val="FF0000"/>
                <w:u w:val="single"/>
              </w:rPr>
            </w:pPr>
            <w:r w:rsidRPr="00DB4585">
              <w:rPr>
                <w:rFonts w:ascii="Arial" w:hAnsi="Arial" w:cs="Arial"/>
                <w:b/>
                <w:bCs/>
                <w:color w:val="FF0000"/>
                <w:u w:val="single"/>
              </w:rPr>
              <w:t>Personalplanung</w:t>
            </w:r>
          </w:p>
          <w:p w14:paraId="7A5C7D20" w14:textId="511A4F6E" w:rsidR="00A320DF" w:rsidRPr="00DB4585" w:rsidRDefault="1D00C5F4" w:rsidP="00DB4585">
            <w:pPr>
              <w:spacing w:after="0" w:line="240" w:lineRule="auto"/>
              <w:ind w:left="287"/>
              <w:textAlignment w:val="baseline"/>
              <w:rPr>
                <w:rFonts w:ascii="Arial" w:hAnsi="Arial" w:cs="Arial"/>
                <w:color w:val="FF0000"/>
              </w:rPr>
            </w:pPr>
            <w:r w:rsidRPr="00DB4585">
              <w:rPr>
                <w:rFonts w:ascii="Arial" w:hAnsi="Arial" w:cs="Arial"/>
              </w:rPr>
              <w:t>K</w:t>
            </w:r>
            <w:r w:rsidR="4A34E79B" w:rsidRPr="00DB4585">
              <w:rPr>
                <w:rFonts w:ascii="Arial" w:hAnsi="Arial" w:cs="Arial"/>
              </w:rPr>
              <w:t>önnen</w:t>
            </w:r>
            <w:r w:rsidRPr="00DB4585">
              <w:rPr>
                <w:rFonts w:ascii="Arial" w:hAnsi="Arial" w:cs="Arial"/>
              </w:rPr>
              <w:t xml:space="preserve"> Mitarbeitende des Pflegedienstes die Evakuierung mitunterstützen? </w:t>
            </w:r>
          </w:p>
          <w:p w14:paraId="7626950F" w14:textId="1E51895B" w:rsidR="00DB4585" w:rsidRDefault="7A163BD8" w:rsidP="00DB4585">
            <w:pPr>
              <w:pStyle w:val="Listenabsatz"/>
              <w:numPr>
                <w:ilvl w:val="0"/>
                <w:numId w:val="29"/>
              </w:numPr>
              <w:spacing w:after="0" w:line="240" w:lineRule="auto"/>
              <w:textAlignment w:val="baseline"/>
              <w:rPr>
                <w:rFonts w:ascii="Arial" w:hAnsi="Arial" w:cs="Arial"/>
              </w:rPr>
            </w:pPr>
            <w:r w:rsidRPr="75D91A40">
              <w:rPr>
                <w:rFonts w:ascii="Arial" w:hAnsi="Arial" w:cs="Arial"/>
              </w:rPr>
              <w:t xml:space="preserve">Wenn möglich: </w:t>
            </w:r>
            <w:r w:rsidR="79586092" w:rsidRPr="75D91A40">
              <w:rPr>
                <w:rFonts w:ascii="Arial" w:hAnsi="Arial" w:cs="Arial"/>
              </w:rPr>
              <w:t>Vorbereitung der Evakuierung</w:t>
            </w:r>
            <w:r w:rsidR="5741BDAE" w:rsidRPr="75D91A40">
              <w:rPr>
                <w:rFonts w:ascii="Arial" w:hAnsi="Arial" w:cs="Arial"/>
              </w:rPr>
              <w:t xml:space="preserve"> (siehe unten</w:t>
            </w:r>
            <w:r w:rsidR="3AD31939" w:rsidRPr="75D91A40">
              <w:rPr>
                <w:rFonts w:ascii="Arial" w:hAnsi="Arial" w:cs="Arial"/>
              </w:rPr>
              <w:t>:</w:t>
            </w:r>
            <w:r w:rsidR="5741BDAE" w:rsidRPr="75D91A40">
              <w:rPr>
                <w:rFonts w:ascii="Arial" w:hAnsi="Arial" w:cs="Arial"/>
              </w:rPr>
              <w:t xml:space="preserve"> Mitgabe von Informationen und Material)</w:t>
            </w:r>
            <w:r w:rsidR="79586092" w:rsidRPr="75D91A40">
              <w:rPr>
                <w:rFonts w:ascii="Arial" w:hAnsi="Arial" w:cs="Arial"/>
              </w:rPr>
              <w:t xml:space="preserve"> </w:t>
            </w:r>
          </w:p>
          <w:p w14:paraId="782D05F9" w14:textId="34A0EA39" w:rsidR="00DB4585" w:rsidRDefault="43022A2C" w:rsidP="00DB4585">
            <w:pPr>
              <w:pStyle w:val="Listenabsatz"/>
              <w:numPr>
                <w:ilvl w:val="0"/>
                <w:numId w:val="29"/>
              </w:numPr>
              <w:spacing w:after="0" w:line="240" w:lineRule="auto"/>
              <w:textAlignment w:val="baseline"/>
              <w:rPr>
                <w:rFonts w:ascii="Arial" w:hAnsi="Arial" w:cs="Arial"/>
              </w:rPr>
            </w:pPr>
            <w:r w:rsidRPr="75D91A40">
              <w:rPr>
                <w:rFonts w:ascii="Arial" w:hAnsi="Arial" w:cs="Arial"/>
              </w:rPr>
              <w:t>Wenn möglich:</w:t>
            </w:r>
            <w:r w:rsidR="43D47AE5" w:rsidRPr="75D91A40">
              <w:rPr>
                <w:rFonts w:ascii="Arial" w:hAnsi="Arial" w:cs="Arial"/>
              </w:rPr>
              <w:t xml:space="preserve"> </w:t>
            </w:r>
            <w:r w:rsidR="58B98EE5" w:rsidRPr="75D91A40">
              <w:rPr>
                <w:rFonts w:ascii="Arial" w:hAnsi="Arial" w:cs="Arial"/>
              </w:rPr>
              <w:t>Begleitung bei der Evakuierung</w:t>
            </w:r>
          </w:p>
          <w:p w14:paraId="0A8A0B8F" w14:textId="6D903DD3" w:rsidR="00A320DF" w:rsidRPr="00DB4585" w:rsidRDefault="78B6080C" w:rsidP="00DB4585">
            <w:pPr>
              <w:pStyle w:val="Listenabsatz"/>
              <w:numPr>
                <w:ilvl w:val="0"/>
                <w:numId w:val="29"/>
              </w:numPr>
              <w:spacing w:after="0" w:line="240" w:lineRule="auto"/>
              <w:textAlignment w:val="baseline"/>
              <w:rPr>
                <w:rFonts w:ascii="Arial" w:hAnsi="Arial" w:cs="Arial"/>
              </w:rPr>
            </w:pPr>
            <w:r w:rsidRPr="75D91A40">
              <w:rPr>
                <w:rFonts w:ascii="Arial" w:hAnsi="Arial" w:cs="Arial"/>
              </w:rPr>
              <w:t xml:space="preserve">Wenn möglich: </w:t>
            </w:r>
            <w:r w:rsidR="443456A8" w:rsidRPr="75D91A40">
              <w:rPr>
                <w:rFonts w:ascii="Arial" w:hAnsi="Arial" w:cs="Arial"/>
              </w:rPr>
              <w:t xml:space="preserve">Pflegerische Unterstützung </w:t>
            </w:r>
            <w:r w:rsidR="00AD2491" w:rsidRPr="75D91A40">
              <w:rPr>
                <w:rFonts w:ascii="Arial" w:hAnsi="Arial" w:cs="Arial"/>
              </w:rPr>
              <w:t xml:space="preserve">in Pflegeeinrichtung oder Notunterkunft? </w:t>
            </w:r>
          </w:p>
          <w:p w14:paraId="739A5B1C" w14:textId="776550AA" w:rsidR="00A03196" w:rsidRPr="0079118F" w:rsidRDefault="00A03196" w:rsidP="006212C8">
            <w:pPr>
              <w:spacing w:after="0" w:line="240" w:lineRule="auto"/>
              <w:textAlignment w:val="baseline"/>
              <w:rPr>
                <w:rFonts w:ascii="Arial" w:hAnsi="Arial" w:cs="Arial"/>
                <w:sz w:val="20"/>
                <w:szCs w:val="20"/>
              </w:rPr>
            </w:pPr>
          </w:p>
        </w:tc>
      </w:tr>
    </w:tbl>
    <w:tbl>
      <w:tblPr>
        <w:tblStyle w:val="Tabellenraster"/>
        <w:tblW w:w="8772"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2924"/>
        <w:gridCol w:w="2924"/>
      </w:tblGrid>
      <w:tr w:rsidR="00DB4585" w:rsidRPr="00AF403E" w14:paraId="2D07D85F" w14:textId="77777777">
        <w:trPr>
          <w:trHeight w:val="300"/>
        </w:trPr>
        <w:tc>
          <w:tcPr>
            <w:tcW w:w="2924" w:type="dxa"/>
            <w:shd w:val="clear" w:color="auto" w:fill="auto"/>
          </w:tcPr>
          <w:p w14:paraId="769824E4" w14:textId="77777777" w:rsidR="00DB4585" w:rsidRPr="00AF403E" w:rsidRDefault="00DB4585">
            <w:pPr>
              <w:spacing w:line="276" w:lineRule="auto"/>
              <w:jc w:val="center"/>
              <w:rPr>
                <w:noProof/>
              </w:rPr>
            </w:pPr>
            <w:r>
              <w:rPr>
                <w:noProof/>
              </w:rPr>
              <mc:AlternateContent>
                <mc:Choice Requires="wps">
                  <w:drawing>
                    <wp:inline distT="0" distB="0" distL="114300" distR="114300" wp14:anchorId="21047E51" wp14:editId="446EC00B">
                      <wp:extent cx="4445" cy="191135"/>
                      <wp:effectExtent l="95250" t="0" r="71755" b="56515"/>
                      <wp:docPr id="866818886" name="Gerade Verbindung mit Pfeil 866818886"/>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w14:anchorId="445C0AE9">
                    <v:shape id="Gerade Verbindung mit Pfeil 866818886" style="width:.35pt;height:15.05pt;flip:x;visibility:visible;mso-wrap-style:square;mso-left-percent:-10001;mso-top-percent:-10001;mso-position-horizontal:absolute;mso-position-horizontal-relative:char;mso-position-vertical:absolute;mso-position-vertical-relative:line;mso-left-percent:-10001;mso-top-percent:-10001"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" w14:anchorId="299489DA">
                      <v:stroke joinstyle="miter" endarrow="open"/>
                      <w10:anchorlock/>
                    </v:shape>
                  </w:pict>
                </mc:Fallback>
              </mc:AlternateContent>
            </w:r>
          </w:p>
        </w:tc>
        <w:tc>
          <w:tcPr>
            <w:tcW w:w="2924" w:type="dxa"/>
            <w:shd w:val="clear" w:color="auto" w:fill="auto"/>
          </w:tcPr>
          <w:p w14:paraId="45CC28C7" w14:textId="77777777" w:rsidR="00DB4585" w:rsidRPr="00AF403E" w:rsidRDefault="00DB4585">
            <w:pPr>
              <w:spacing w:line="276" w:lineRule="auto"/>
              <w:jc w:val="center"/>
              <w:rPr>
                <w:noProof/>
              </w:rPr>
            </w:pPr>
            <w:r>
              <w:rPr>
                <w:noProof/>
              </w:rPr>
              <mc:AlternateContent>
                <mc:Choice Requires="wps">
                  <w:drawing>
                    <wp:inline distT="0" distB="0" distL="114300" distR="114300" wp14:anchorId="67CA3EEF" wp14:editId="54DD47F7">
                      <wp:extent cx="4445" cy="191135"/>
                      <wp:effectExtent l="95250" t="0" r="71755" b="56515"/>
                      <wp:docPr id="603353043" name="Gerade Verbindung mit Pfeil 603353043"/>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w14:anchorId="7AA8A915">
                    <v:shape id="Gerade Verbindung mit Pfeil 603353043" style="width:.35pt;height:15.05pt;flip:x;visibility:visible;mso-wrap-style:square;mso-left-percent:-10001;mso-top-percent:-10001;mso-position-horizontal:absolute;mso-position-horizontal-relative:char;mso-position-vertical:absolute;mso-position-vertical-relative:line;mso-left-percent:-10001;mso-top-percent:-10001"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" w14:anchorId="692AD4EB">
                      <v:stroke joinstyle="miter" endarrow="open"/>
                      <w10:anchorlock/>
                    </v:shape>
                  </w:pict>
                </mc:Fallback>
              </mc:AlternateContent>
            </w:r>
          </w:p>
        </w:tc>
        <w:tc>
          <w:tcPr>
            <w:tcW w:w="2924" w:type="dxa"/>
            <w:shd w:val="clear" w:color="auto" w:fill="auto"/>
          </w:tcPr>
          <w:p w14:paraId="44452E23" w14:textId="77777777" w:rsidR="00DB4585" w:rsidRPr="00AF403E" w:rsidRDefault="00DB4585">
            <w:pPr>
              <w:spacing w:line="276" w:lineRule="auto"/>
              <w:jc w:val="center"/>
              <w:rPr>
                <w:noProof/>
              </w:rPr>
            </w:pPr>
            <w:r>
              <w:rPr>
                <w:noProof/>
              </w:rPr>
              <mc:AlternateContent>
                <mc:Choice Requires="wps">
                  <w:drawing>
                    <wp:inline distT="0" distB="0" distL="114300" distR="114300" wp14:anchorId="481EB336" wp14:editId="5CCDE858">
                      <wp:extent cx="4445" cy="190500"/>
                      <wp:effectExtent l="95250" t="0" r="71755" b="57150"/>
                      <wp:docPr id="2044299569" name="Gerade Verbindung mit Pfeil 2044299569"/>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w14:anchorId="0341E4F7">
                    <v:shape id="Gerade Verbindung mit Pfeil 2044299569" style="width:.35pt;height:15pt;flip:x;visibility:visible;mso-wrap-style:square;mso-left-percent:-10001;mso-top-percent:-10001;mso-position-horizontal:absolute;mso-position-horizontal-relative:char;mso-position-vertical:absolute;mso-position-vertical-relative:line;mso-left-percent:-10001;mso-top-percent:-10001"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" w14:anchorId="78235370">
                      <v:stroke joinstyle="miter" endarrow="open"/>
                      <w10:anchorlock/>
                    </v:shape>
                  </w:pict>
                </mc:Fallback>
              </mc:AlternateContent>
            </w:r>
          </w:p>
        </w:tc>
      </w:tr>
    </w:tbl>
    <w:tbl>
      <w:tblPr>
        <w:tblW w:w="8785"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5"/>
      </w:tblGrid>
      <w:tr w:rsidR="00A320DF" w:rsidRPr="0004108E" w14:paraId="04910584" w14:textId="77777777" w:rsidTr="75D91A40">
        <w:trPr>
          <w:trHeight w:val="300"/>
        </w:trPr>
        <w:tc>
          <w:tcPr>
            <w:tcW w:w="8785" w:type="dxa"/>
            <w:tcBorders>
              <w:top w:val="single" w:sz="12" w:space="0" w:color="FF0000"/>
              <w:left w:val="single" w:sz="12" w:space="0" w:color="FF0000"/>
              <w:bottom w:val="single" w:sz="12" w:space="0" w:color="FF0000"/>
              <w:right w:val="single" w:sz="12" w:space="0" w:color="FF0000"/>
            </w:tcBorders>
            <w:shd w:val="clear" w:color="auto" w:fill="FFFF00"/>
            <w:hideMark/>
          </w:tcPr>
          <w:p w14:paraId="206CAF62" w14:textId="5213EA2D" w:rsidR="00A320DF" w:rsidRPr="00DB4585" w:rsidRDefault="6E5AFF25" w:rsidP="00DB4585">
            <w:pPr>
              <w:spacing w:after="0"/>
              <w:jc w:val="center"/>
              <w:rPr>
                <w:rFonts w:ascii="Arial" w:eastAsia="Arial" w:hAnsi="Arial" w:cs="Arial"/>
                <w:b/>
                <w:bCs/>
                <w:color w:val="FF0000"/>
                <w:sz w:val="24"/>
                <w:szCs w:val="24"/>
                <w:lang w:val="en-US"/>
              </w:rPr>
            </w:pPr>
            <w:proofErr w:type="spellStart"/>
            <w:r w:rsidRPr="00DB4585">
              <w:rPr>
                <w:rFonts w:ascii="Arial" w:eastAsia="Arial" w:hAnsi="Arial" w:cs="Arial"/>
                <w:b/>
                <w:bCs/>
                <w:color w:val="FF0000"/>
                <w:sz w:val="24"/>
                <w:szCs w:val="24"/>
                <w:lang w:val="en-US"/>
              </w:rPr>
              <w:t>Pflegebedürftige</w:t>
            </w:r>
            <w:proofErr w:type="spellEnd"/>
            <w:r w:rsidRPr="00DB4585">
              <w:rPr>
                <w:rFonts w:ascii="Arial" w:eastAsia="Arial" w:hAnsi="Arial" w:cs="Arial"/>
                <w:b/>
                <w:bCs/>
                <w:color w:val="FF0000"/>
                <w:sz w:val="24"/>
                <w:szCs w:val="24"/>
                <w:lang w:val="en-US"/>
              </w:rPr>
              <w:t xml:space="preserve"> </w:t>
            </w:r>
            <w:proofErr w:type="spellStart"/>
            <w:r w:rsidRPr="00DB4585">
              <w:rPr>
                <w:rFonts w:ascii="Arial" w:eastAsia="Arial" w:hAnsi="Arial" w:cs="Arial"/>
                <w:b/>
                <w:bCs/>
                <w:color w:val="FF0000"/>
                <w:sz w:val="24"/>
                <w:szCs w:val="24"/>
                <w:lang w:val="en-US"/>
              </w:rPr>
              <w:t>K</w:t>
            </w:r>
            <w:r w:rsidR="14D4A64B" w:rsidRPr="00DB4585">
              <w:rPr>
                <w:rFonts w:ascii="Arial" w:eastAsia="Arial" w:hAnsi="Arial" w:cs="Arial"/>
                <w:b/>
                <w:bCs/>
                <w:color w:val="FF0000"/>
                <w:sz w:val="24"/>
                <w:szCs w:val="24"/>
                <w:lang w:val="en-US"/>
              </w:rPr>
              <w:t>l</w:t>
            </w:r>
            <w:r w:rsidRPr="00DB4585">
              <w:rPr>
                <w:rFonts w:ascii="Arial" w:eastAsia="Arial" w:hAnsi="Arial" w:cs="Arial"/>
                <w:b/>
                <w:bCs/>
                <w:color w:val="FF0000"/>
                <w:sz w:val="24"/>
                <w:szCs w:val="24"/>
                <w:lang w:val="en-US"/>
              </w:rPr>
              <w:t>ientinnen</w:t>
            </w:r>
            <w:proofErr w:type="spellEnd"/>
            <w:r w:rsidRPr="00DB4585">
              <w:rPr>
                <w:rFonts w:ascii="Arial" w:eastAsia="Arial" w:hAnsi="Arial" w:cs="Arial"/>
                <w:b/>
                <w:bCs/>
                <w:color w:val="FF0000"/>
                <w:sz w:val="24"/>
                <w:szCs w:val="24"/>
                <w:lang w:val="en-US"/>
              </w:rPr>
              <w:t xml:space="preserve"> und </w:t>
            </w:r>
            <w:proofErr w:type="spellStart"/>
            <w:r w:rsidRPr="00DB4585">
              <w:rPr>
                <w:rFonts w:ascii="Arial" w:eastAsia="Arial" w:hAnsi="Arial" w:cs="Arial"/>
                <w:b/>
                <w:bCs/>
                <w:color w:val="FF0000"/>
                <w:sz w:val="24"/>
                <w:szCs w:val="24"/>
                <w:lang w:val="en-US"/>
              </w:rPr>
              <w:t>Klienten</w:t>
            </w:r>
            <w:proofErr w:type="spellEnd"/>
          </w:p>
        </w:tc>
      </w:tr>
      <w:tr w:rsidR="00A320DF" w:rsidRPr="00723998" w14:paraId="6257F356" w14:textId="77777777" w:rsidTr="75D91A40">
        <w:trPr>
          <w:trHeight w:val="300"/>
        </w:trPr>
        <w:tc>
          <w:tcPr>
            <w:tcW w:w="8785" w:type="dxa"/>
            <w:tcBorders>
              <w:top w:val="single" w:sz="12" w:space="0" w:color="FF0000"/>
              <w:left w:val="single" w:sz="12" w:space="0" w:color="FF0000"/>
              <w:bottom w:val="single" w:sz="12" w:space="0" w:color="FF0000"/>
              <w:right w:val="single" w:sz="12" w:space="0" w:color="FF0000"/>
            </w:tcBorders>
            <w:shd w:val="clear" w:color="auto" w:fill="FFFF99"/>
            <w:hideMark/>
          </w:tcPr>
          <w:p w14:paraId="37F50D15" w14:textId="77777777" w:rsidR="00DB4585" w:rsidRDefault="26A1FD53" w:rsidP="00E174EC">
            <w:pPr>
              <w:spacing w:before="60" w:after="60"/>
              <w:ind w:left="289"/>
              <w:textAlignment w:val="baseline"/>
              <w:rPr>
                <w:rFonts w:ascii="Arial" w:hAnsi="Arial" w:cs="Arial"/>
                <w:b/>
                <w:bCs/>
                <w:color w:val="FF0000"/>
                <w:u w:val="single"/>
              </w:rPr>
            </w:pPr>
            <w:r w:rsidRPr="75D91A40">
              <w:rPr>
                <w:rFonts w:ascii="Arial" w:hAnsi="Arial" w:cs="Arial"/>
                <w:b/>
                <w:bCs/>
                <w:color w:val="FF0000"/>
                <w:u w:val="single"/>
              </w:rPr>
              <w:t xml:space="preserve">Hinweise zu den </w:t>
            </w:r>
            <w:r w:rsidR="3C151B81" w:rsidRPr="75D91A40">
              <w:rPr>
                <w:rFonts w:ascii="Arial" w:hAnsi="Arial" w:cs="Arial"/>
                <w:b/>
                <w:bCs/>
                <w:color w:val="FF0000"/>
                <w:u w:val="single"/>
              </w:rPr>
              <w:t>pflegebedürftigen Klientinnen und Klienten</w:t>
            </w:r>
            <w:r w:rsidRPr="75D91A40">
              <w:rPr>
                <w:rFonts w:ascii="Arial" w:hAnsi="Arial" w:cs="Arial"/>
                <w:b/>
                <w:bCs/>
                <w:color w:val="FF0000"/>
                <w:u w:val="single"/>
              </w:rPr>
              <w:t xml:space="preserve"> sofern möglich</w:t>
            </w:r>
            <w:r w:rsidR="1D8BDB63" w:rsidRPr="75D91A40">
              <w:rPr>
                <w:rFonts w:ascii="Arial" w:hAnsi="Arial" w:cs="Arial"/>
                <w:b/>
                <w:bCs/>
                <w:color w:val="FF0000"/>
                <w:u w:val="single"/>
              </w:rPr>
              <w:t xml:space="preserve"> an evakuierende Organisationen (Rettungsdienst, Hilfsorganisation)</w:t>
            </w:r>
            <w:r w:rsidRPr="75D91A40">
              <w:rPr>
                <w:rFonts w:ascii="Arial" w:hAnsi="Arial" w:cs="Arial"/>
                <w:b/>
                <w:bCs/>
                <w:color w:val="FF0000"/>
                <w:u w:val="single"/>
              </w:rPr>
              <w:t>:</w:t>
            </w:r>
          </w:p>
          <w:p w14:paraId="2994B84B" w14:textId="77777777" w:rsidR="00DB4585" w:rsidRPr="00DB4585" w:rsidRDefault="406795D5" w:rsidP="00DB4585">
            <w:pPr>
              <w:pStyle w:val="Listenabsatz"/>
              <w:numPr>
                <w:ilvl w:val="0"/>
                <w:numId w:val="30"/>
              </w:numPr>
              <w:ind w:left="713" w:hanging="426"/>
              <w:textAlignment w:val="baseline"/>
              <w:rPr>
                <w:rFonts w:ascii="Arial" w:hAnsi="Arial" w:cs="Arial"/>
                <w:b/>
                <w:bCs/>
                <w:color w:val="FF0000"/>
                <w:u w:val="single"/>
              </w:rPr>
            </w:pPr>
            <w:r w:rsidRPr="00DB4585">
              <w:rPr>
                <w:rFonts w:ascii="Arial" w:hAnsi="Arial" w:cs="Arial"/>
              </w:rPr>
              <w:t>W</w:t>
            </w:r>
            <w:r w:rsidR="5ECBEAFB" w:rsidRPr="00DB4585">
              <w:rPr>
                <w:rFonts w:ascii="Arial" w:hAnsi="Arial" w:cs="Arial"/>
              </w:rPr>
              <w:t>er ist gehfähig? Wer muss liegend transportiert werden? Wer muss im Rollstuhl transportiert werden? Wer hat starkes Übergewicht? (wichtig mit Blick auf Transportfahrzeuge)</w:t>
            </w:r>
          </w:p>
          <w:p w14:paraId="631DBA10" w14:textId="77777777" w:rsidR="00DB4585" w:rsidRPr="00DB4585" w:rsidRDefault="5ECBEAFB" w:rsidP="00DB4585">
            <w:pPr>
              <w:pStyle w:val="Listenabsatz"/>
              <w:numPr>
                <w:ilvl w:val="0"/>
                <w:numId w:val="30"/>
              </w:numPr>
              <w:ind w:left="713" w:hanging="426"/>
              <w:textAlignment w:val="baseline"/>
              <w:rPr>
                <w:rFonts w:ascii="Arial" w:hAnsi="Arial" w:cs="Arial"/>
                <w:b/>
                <w:bCs/>
                <w:color w:val="FF0000"/>
                <w:u w:val="single"/>
              </w:rPr>
            </w:pPr>
            <w:r w:rsidRPr="00DB4585">
              <w:rPr>
                <w:rFonts w:ascii="Arial" w:hAnsi="Arial" w:cs="Arial"/>
              </w:rPr>
              <w:t xml:space="preserve">Sind </w:t>
            </w:r>
            <w:r w:rsidR="1DC44DDD" w:rsidRPr="00DB4585">
              <w:rPr>
                <w:rFonts w:ascii="Arial" w:hAnsi="Arial" w:cs="Arial"/>
              </w:rPr>
              <w:t>Klientin</w:t>
            </w:r>
            <w:r w:rsidR="02FB9D5B" w:rsidRPr="00DB4585">
              <w:rPr>
                <w:rFonts w:ascii="Arial" w:hAnsi="Arial" w:cs="Arial"/>
              </w:rPr>
              <w:t>n</w:t>
            </w:r>
            <w:r w:rsidR="1DC44DDD" w:rsidRPr="00DB4585">
              <w:rPr>
                <w:rFonts w:ascii="Arial" w:hAnsi="Arial" w:cs="Arial"/>
              </w:rPr>
              <w:t xml:space="preserve">en und Klienten </w:t>
            </w:r>
            <w:r w:rsidRPr="00DB4585">
              <w:rPr>
                <w:rFonts w:ascii="Arial" w:hAnsi="Arial" w:cs="Arial"/>
              </w:rPr>
              <w:t>infektiös? (wichtig für die evakuierenden Einsatzkräfte)</w:t>
            </w:r>
          </w:p>
          <w:p w14:paraId="23065BFE" w14:textId="77777777" w:rsidR="00DB4585" w:rsidRPr="00DB4585" w:rsidRDefault="330C558D" w:rsidP="00DB4585">
            <w:pPr>
              <w:pStyle w:val="Listenabsatz"/>
              <w:numPr>
                <w:ilvl w:val="0"/>
                <w:numId w:val="30"/>
              </w:numPr>
              <w:ind w:left="713" w:hanging="426"/>
              <w:textAlignment w:val="baseline"/>
              <w:rPr>
                <w:rFonts w:ascii="Arial" w:hAnsi="Arial" w:cs="Arial"/>
                <w:b/>
                <w:bCs/>
                <w:color w:val="FF0000"/>
                <w:u w:val="single"/>
              </w:rPr>
            </w:pPr>
            <w:r w:rsidRPr="00DB4585">
              <w:rPr>
                <w:rFonts w:ascii="Arial" w:hAnsi="Arial" w:cs="Arial"/>
              </w:rPr>
              <w:t>Wenn bekannt: Information über Situation vor Ort geben: Steht das Haus unter Wasser? Muss eine Rettung per Boot erfolgen?</w:t>
            </w:r>
          </w:p>
          <w:p w14:paraId="5650CC40" w14:textId="3E3CB4C0" w:rsidR="00A320DF" w:rsidRPr="00A333D5" w:rsidRDefault="6D44252E" w:rsidP="75D91A40">
            <w:pPr>
              <w:pStyle w:val="Listenabsatz"/>
              <w:numPr>
                <w:ilvl w:val="0"/>
                <w:numId w:val="30"/>
              </w:numPr>
              <w:spacing w:after="0"/>
              <w:ind w:left="713" w:hanging="426"/>
              <w:rPr>
                <w:rFonts w:ascii="Arial" w:eastAsiaTheme="minorEastAsia" w:hAnsi="Arial" w:cs="Arial"/>
                <w:color w:val="000000" w:themeColor="text1"/>
              </w:rPr>
            </w:pPr>
            <w:r w:rsidRPr="75D91A40">
              <w:rPr>
                <w:rFonts w:ascii="Arial" w:eastAsiaTheme="minorEastAsia" w:hAnsi="Arial" w:cs="Arial"/>
                <w:color w:val="000000" w:themeColor="text1"/>
              </w:rPr>
              <w:t xml:space="preserve">Gibt es </w:t>
            </w:r>
            <w:r w:rsidR="496A6922" w:rsidRPr="75D91A40">
              <w:rPr>
                <w:rFonts w:ascii="Arial" w:eastAsiaTheme="minorEastAsia" w:hAnsi="Arial" w:cs="Arial"/>
                <w:color w:val="000000" w:themeColor="text1"/>
              </w:rPr>
              <w:t xml:space="preserve">Haustiere </w:t>
            </w:r>
            <w:r w:rsidR="2275C162" w:rsidRPr="75D91A40">
              <w:rPr>
                <w:rFonts w:ascii="Arial" w:eastAsiaTheme="minorEastAsia" w:hAnsi="Arial" w:cs="Arial"/>
                <w:color w:val="000000" w:themeColor="text1"/>
              </w:rPr>
              <w:t>im Haushalt?</w:t>
            </w:r>
          </w:p>
          <w:p w14:paraId="308B515B" w14:textId="76E0FEB5" w:rsidR="00A320DF" w:rsidRPr="00A333D5" w:rsidRDefault="2083B964" w:rsidP="00DB4585">
            <w:pPr>
              <w:pStyle w:val="Listenabsatz"/>
              <w:numPr>
                <w:ilvl w:val="0"/>
                <w:numId w:val="30"/>
              </w:numPr>
              <w:ind w:left="713" w:hanging="426"/>
              <w:textAlignment w:val="baseline"/>
              <w:rPr>
                <w:rFonts w:ascii="Arial" w:hAnsi="Arial" w:cs="Arial"/>
                <w:b/>
                <w:bCs/>
                <w:color w:val="FF0000"/>
                <w:u w:val="single"/>
              </w:rPr>
            </w:pPr>
            <w:r w:rsidRPr="75D91A40">
              <w:rPr>
                <w:rFonts w:ascii="Arial" w:hAnsi="Arial" w:cs="Arial"/>
                <w:u w:val="single"/>
              </w:rPr>
              <w:t>Registrierung</w:t>
            </w:r>
            <w:r w:rsidRPr="75D91A40">
              <w:rPr>
                <w:rFonts w:ascii="Arial" w:hAnsi="Arial" w:cs="Arial"/>
              </w:rPr>
              <w:t xml:space="preserve"> der zu evakuierenden </w:t>
            </w:r>
            <w:r w:rsidR="6CFDFBDF" w:rsidRPr="75D91A40">
              <w:rPr>
                <w:rFonts w:ascii="Arial" w:hAnsi="Arial" w:cs="Arial"/>
              </w:rPr>
              <w:t xml:space="preserve">Klientinnen und Klienten </w:t>
            </w:r>
            <w:r w:rsidRPr="75D91A40">
              <w:rPr>
                <w:rFonts w:ascii="Arial" w:hAnsi="Arial" w:cs="Arial"/>
              </w:rPr>
              <w:t>und ihrer Zielorte (Krankenhaus, andere Pflegeeinrichtung, Notunterkunft, An- und Zugehörige)</w:t>
            </w:r>
          </w:p>
          <w:p w14:paraId="6AD6E172" w14:textId="164853D7" w:rsidR="00942F43" w:rsidRPr="00DB4585" w:rsidRDefault="00942F43" w:rsidP="00A333D5">
            <w:pPr>
              <w:pStyle w:val="Listenabsatz"/>
              <w:ind w:left="713"/>
              <w:textAlignment w:val="baseline"/>
              <w:rPr>
                <w:rFonts w:ascii="Arial" w:hAnsi="Arial" w:cs="Arial"/>
                <w:b/>
                <w:bCs/>
                <w:color w:val="FF0000"/>
                <w:u w:val="single"/>
              </w:rPr>
            </w:pPr>
          </w:p>
          <w:p w14:paraId="0C05F964" w14:textId="37CB1E71" w:rsidR="3DD99D59" w:rsidRPr="00DB4585" w:rsidRDefault="2FB619F4" w:rsidP="00594FC5">
            <w:pPr>
              <w:ind w:left="287"/>
              <w:textAlignment w:val="baseline"/>
              <w:rPr>
                <w:rFonts w:ascii="Arial" w:hAnsi="Arial" w:cs="Arial"/>
                <w:b/>
                <w:bCs/>
                <w:color w:val="FF0000"/>
                <w:u w:val="single"/>
              </w:rPr>
            </w:pPr>
            <w:r w:rsidRPr="00DB4585">
              <w:rPr>
                <w:rFonts w:ascii="Arial" w:hAnsi="Arial" w:cs="Arial"/>
                <w:b/>
                <w:bCs/>
                <w:color w:val="FF0000"/>
                <w:u w:val="single"/>
              </w:rPr>
              <w:t xml:space="preserve">Den </w:t>
            </w:r>
            <w:r w:rsidR="4DAD71BE" w:rsidRPr="00DB4585">
              <w:rPr>
                <w:rFonts w:ascii="Arial" w:hAnsi="Arial" w:cs="Arial"/>
                <w:b/>
                <w:bCs/>
                <w:color w:val="FF0000"/>
                <w:u w:val="single"/>
              </w:rPr>
              <w:t>Klientinnen und Klienten</w:t>
            </w:r>
            <w:r w:rsidRPr="00DB4585">
              <w:rPr>
                <w:rFonts w:ascii="Arial" w:hAnsi="Arial" w:cs="Arial"/>
                <w:b/>
                <w:bCs/>
                <w:color w:val="FF0000"/>
                <w:u w:val="single"/>
              </w:rPr>
              <w:t xml:space="preserve"> mitgeben:</w:t>
            </w:r>
          </w:p>
          <w:p w14:paraId="1CA73305" w14:textId="77777777" w:rsidR="00A320DF" w:rsidRPr="00DB4585" w:rsidRDefault="03DD54D0" w:rsidP="00942F43">
            <w:pPr>
              <w:pStyle w:val="Listenabsatz"/>
              <w:numPr>
                <w:ilvl w:val="0"/>
                <w:numId w:val="31"/>
              </w:numPr>
              <w:spacing w:after="0" w:line="240" w:lineRule="auto"/>
              <w:textAlignment w:val="baseline"/>
              <w:rPr>
                <w:rFonts w:ascii="Arial" w:hAnsi="Arial" w:cs="Arial"/>
              </w:rPr>
            </w:pPr>
            <w:r w:rsidRPr="00DB4585">
              <w:rPr>
                <w:rFonts w:ascii="Arial" w:hAnsi="Arial" w:cs="Arial"/>
              </w:rPr>
              <w:t>Pflegeüberleitungsbogen/Pflegebericht oder Pflegedokumentation</w:t>
            </w:r>
            <w:r w:rsidR="5ECBEAFB" w:rsidRPr="00DB4585">
              <w:rPr>
                <w:rFonts w:ascii="Arial" w:hAnsi="Arial" w:cs="Arial"/>
              </w:rPr>
              <w:t xml:space="preserve">, </w:t>
            </w:r>
            <w:r w:rsidR="26A939E1" w:rsidRPr="00DB4585">
              <w:rPr>
                <w:rFonts w:ascii="Arial" w:hAnsi="Arial" w:cs="Arial"/>
              </w:rPr>
              <w:t>evtl.</w:t>
            </w:r>
            <w:r w:rsidR="5ECBEAFB" w:rsidRPr="00DB4585">
              <w:rPr>
                <w:rFonts w:ascii="Arial" w:hAnsi="Arial" w:cs="Arial"/>
              </w:rPr>
              <w:t xml:space="preserve"> Hervorheben eines Hilfebedarfs mit besonderer Priorität (Sauerstoffgerät, beatmungspflichtig, Absauggerät,…) </w:t>
            </w:r>
          </w:p>
          <w:p w14:paraId="462F0F61" w14:textId="09E1D0B9" w:rsidR="00A320DF" w:rsidRPr="00DB4585" w:rsidRDefault="0DFC113B" w:rsidP="00942F43">
            <w:pPr>
              <w:pStyle w:val="Listenabsatz"/>
              <w:numPr>
                <w:ilvl w:val="0"/>
                <w:numId w:val="31"/>
              </w:numPr>
              <w:spacing w:after="0" w:line="240" w:lineRule="auto"/>
              <w:textAlignment w:val="baseline"/>
              <w:rPr>
                <w:rFonts w:ascii="Arial" w:hAnsi="Arial" w:cs="Arial"/>
              </w:rPr>
            </w:pPr>
            <w:r w:rsidRPr="75D91A40">
              <w:rPr>
                <w:rFonts w:ascii="Arial" w:hAnsi="Arial" w:cs="Arial"/>
              </w:rPr>
              <w:lastRenderedPageBreak/>
              <w:t>Persönliche Kontaktdaten de</w:t>
            </w:r>
            <w:r w:rsidR="4809AACD" w:rsidRPr="75D91A40">
              <w:rPr>
                <w:rFonts w:ascii="Arial" w:hAnsi="Arial" w:cs="Arial"/>
              </w:rPr>
              <w:t>r K</w:t>
            </w:r>
            <w:r w:rsidR="0989D964" w:rsidRPr="75D91A40">
              <w:rPr>
                <w:rFonts w:ascii="Arial" w:hAnsi="Arial" w:cs="Arial"/>
              </w:rPr>
              <w:t>l</w:t>
            </w:r>
            <w:r w:rsidR="4809AACD" w:rsidRPr="75D91A40">
              <w:rPr>
                <w:rFonts w:ascii="Arial" w:hAnsi="Arial" w:cs="Arial"/>
              </w:rPr>
              <w:t xml:space="preserve">ientin/des </w:t>
            </w:r>
            <w:r w:rsidR="52C7B7E0" w:rsidRPr="75D91A40">
              <w:rPr>
                <w:rFonts w:ascii="Arial" w:hAnsi="Arial" w:cs="Arial"/>
              </w:rPr>
              <w:t>K</w:t>
            </w:r>
            <w:r w:rsidR="4809AACD" w:rsidRPr="75D91A40">
              <w:rPr>
                <w:rFonts w:ascii="Arial" w:hAnsi="Arial" w:cs="Arial"/>
              </w:rPr>
              <w:t xml:space="preserve">lienten </w:t>
            </w:r>
            <w:r w:rsidRPr="75D91A40">
              <w:rPr>
                <w:rFonts w:ascii="Arial" w:hAnsi="Arial" w:cs="Arial"/>
              </w:rPr>
              <w:t>(Angehörige, Hausärzte)</w:t>
            </w:r>
          </w:p>
          <w:p w14:paraId="1DB09FB8" w14:textId="3F00D7DE" w:rsidR="2EE05035" w:rsidRDefault="2EE05035" w:rsidP="75D91A40">
            <w:pPr>
              <w:pStyle w:val="Listenabsatz"/>
              <w:numPr>
                <w:ilvl w:val="0"/>
                <w:numId w:val="31"/>
              </w:numPr>
              <w:spacing w:after="0" w:line="240" w:lineRule="auto"/>
              <w:rPr>
                <w:rFonts w:ascii="Arial" w:hAnsi="Arial" w:cs="Arial"/>
              </w:rPr>
            </w:pPr>
            <w:r w:rsidRPr="75D91A40">
              <w:rPr>
                <w:rFonts w:ascii="Arial" w:hAnsi="Arial" w:cs="Arial"/>
              </w:rPr>
              <w:t>Insofern vom Klienten</w:t>
            </w:r>
            <w:r w:rsidR="2603DB16" w:rsidRPr="75D91A40">
              <w:rPr>
                <w:rFonts w:ascii="Arial" w:hAnsi="Arial" w:cs="Arial"/>
              </w:rPr>
              <w:t>/der Klientin</w:t>
            </w:r>
            <w:r w:rsidRPr="75D91A40">
              <w:rPr>
                <w:rFonts w:ascii="Arial" w:hAnsi="Arial" w:cs="Arial"/>
              </w:rPr>
              <w:t xml:space="preserve"> vorbereitet: Notfallbox/Notfallgepäck</w:t>
            </w:r>
          </w:p>
          <w:p w14:paraId="20B53250" w14:textId="20CD7283" w:rsidR="00A320DF" w:rsidRPr="00942F43" w:rsidRDefault="00A320DF" w:rsidP="00942F43">
            <w:pPr>
              <w:spacing w:after="0" w:line="240" w:lineRule="auto"/>
              <w:textAlignment w:val="baseline"/>
              <w:rPr>
                <w:rFonts w:ascii="Arial" w:hAnsi="Arial" w:cs="Arial"/>
              </w:rPr>
            </w:pPr>
          </w:p>
        </w:tc>
      </w:tr>
    </w:tbl>
    <w:tbl>
      <w:tblPr>
        <w:tblStyle w:val="Tabellenraster"/>
        <w:tblW w:w="8772"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2924"/>
        <w:gridCol w:w="2924"/>
      </w:tblGrid>
      <w:tr w:rsidR="002F1682" w:rsidRPr="00AF403E" w14:paraId="661663B6" w14:textId="77777777">
        <w:trPr>
          <w:trHeight w:val="300"/>
        </w:trPr>
        <w:tc>
          <w:tcPr>
            <w:tcW w:w="2924" w:type="dxa"/>
            <w:shd w:val="clear" w:color="auto" w:fill="auto"/>
          </w:tcPr>
          <w:p w14:paraId="02CD7E9B" w14:textId="77777777" w:rsidR="002F1682" w:rsidRPr="00AF403E" w:rsidRDefault="002F1682">
            <w:pPr>
              <w:spacing w:line="276" w:lineRule="auto"/>
              <w:jc w:val="center"/>
              <w:rPr>
                <w:noProof/>
              </w:rPr>
            </w:pPr>
            <w:r>
              <w:rPr>
                <w:noProof/>
              </w:rPr>
              <w:lastRenderedPageBreak/>
              <mc:AlternateContent>
                <mc:Choice Requires="wps">
                  <w:drawing>
                    <wp:inline distT="0" distB="0" distL="114300" distR="114300" wp14:anchorId="03FC1DA1" wp14:editId="7A095B2A">
                      <wp:extent cx="4445" cy="191135"/>
                      <wp:effectExtent l="95250" t="0" r="71755" b="56515"/>
                      <wp:docPr id="77562625" name="Gerade Verbindung mit Pfeil 77562625"/>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w14:anchorId="10869CE2">
                    <v:shape id="Gerade Verbindung mit Pfeil 77562625" style="width:.35pt;height:15.05pt;flip:x;visibility:visible;mso-wrap-style:square;mso-left-percent:-10001;mso-top-percent:-10001;mso-position-horizontal:absolute;mso-position-horizontal-relative:char;mso-position-vertical:absolute;mso-position-vertical-relative:line;mso-left-percent:-10001;mso-top-percent:-10001"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" w14:anchorId="7A54D2E2">
                      <v:stroke joinstyle="miter" endarrow="open"/>
                      <w10:anchorlock/>
                    </v:shape>
                  </w:pict>
                </mc:Fallback>
              </mc:AlternateContent>
            </w:r>
          </w:p>
        </w:tc>
        <w:tc>
          <w:tcPr>
            <w:tcW w:w="2924" w:type="dxa"/>
            <w:shd w:val="clear" w:color="auto" w:fill="auto"/>
          </w:tcPr>
          <w:p w14:paraId="207EB942" w14:textId="77777777" w:rsidR="002F1682" w:rsidRPr="00AF403E" w:rsidRDefault="002F1682">
            <w:pPr>
              <w:spacing w:line="276" w:lineRule="auto"/>
              <w:jc w:val="center"/>
              <w:rPr>
                <w:noProof/>
              </w:rPr>
            </w:pPr>
            <w:r>
              <w:rPr>
                <w:noProof/>
              </w:rPr>
              <mc:AlternateContent>
                <mc:Choice Requires="wps">
                  <w:drawing>
                    <wp:inline distT="0" distB="0" distL="114300" distR="114300" wp14:anchorId="53FB4481" wp14:editId="697FF894">
                      <wp:extent cx="4445" cy="191135"/>
                      <wp:effectExtent l="95250" t="0" r="71755" b="56515"/>
                      <wp:docPr id="517957924" name="Gerade Verbindung mit Pfeil 517957924"/>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w14:anchorId="06132503">
                    <v:shape id="Gerade Verbindung mit Pfeil 517957924" style="width:.35pt;height:15.05pt;flip:x;visibility:visible;mso-wrap-style:square;mso-left-percent:-10001;mso-top-percent:-10001;mso-position-horizontal:absolute;mso-position-horizontal-relative:char;mso-position-vertical:absolute;mso-position-vertical-relative:line;mso-left-percent:-10001;mso-top-percent:-10001"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" w14:anchorId="76A1875E">
                      <v:stroke joinstyle="miter" endarrow="open"/>
                      <w10:anchorlock/>
                    </v:shape>
                  </w:pict>
                </mc:Fallback>
              </mc:AlternateContent>
            </w:r>
          </w:p>
        </w:tc>
        <w:tc>
          <w:tcPr>
            <w:tcW w:w="2924" w:type="dxa"/>
            <w:shd w:val="clear" w:color="auto" w:fill="auto"/>
          </w:tcPr>
          <w:p w14:paraId="3895CE41" w14:textId="77777777" w:rsidR="002F1682" w:rsidRPr="00AF403E" w:rsidRDefault="002F1682">
            <w:pPr>
              <w:spacing w:line="276" w:lineRule="auto"/>
              <w:jc w:val="center"/>
              <w:rPr>
                <w:noProof/>
              </w:rPr>
            </w:pPr>
            <w:r>
              <w:rPr>
                <w:noProof/>
              </w:rPr>
              <mc:AlternateContent>
                <mc:Choice Requires="wps">
                  <w:drawing>
                    <wp:inline distT="0" distB="0" distL="114300" distR="114300" wp14:anchorId="6D703F4C" wp14:editId="06393848">
                      <wp:extent cx="4445" cy="190500"/>
                      <wp:effectExtent l="95250" t="0" r="71755" b="57150"/>
                      <wp:docPr id="1432277335" name="Gerade Verbindung mit Pfeil 1432277335"/>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w16du="http://schemas.microsoft.com/office/word/2023/wordml/word16du">
                  <w:pict w14:anchorId="17210207">
                    <v:shape id="Gerade Verbindung mit Pfeil 1432277335" style="width:.35pt;height:15pt;flip:x;visibility:visible;mso-wrap-style:square;mso-left-percent:-10001;mso-top-percent:-10001;mso-position-horizontal:absolute;mso-position-horizontal-relative:char;mso-position-vertical:absolute;mso-position-vertical-relative:line;mso-left-percent:-10001;mso-top-percent:-10001"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" w14:anchorId="572954DF">
                      <v:stroke joinstyle="miter" endarrow="open"/>
                      <w10:anchorlock/>
                    </v:shape>
                  </w:pict>
                </mc:Fallback>
              </mc:AlternateContent>
            </w:r>
          </w:p>
        </w:tc>
      </w:tr>
    </w:tbl>
    <w:tbl>
      <w:tblPr>
        <w:tblW w:w="8787"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7"/>
      </w:tblGrid>
      <w:tr w:rsidR="00A320DF" w:rsidRPr="004D208B" w14:paraId="257FEE3D" w14:textId="77777777" w:rsidTr="75D91A40">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00"/>
            <w:hideMark/>
          </w:tcPr>
          <w:p w14:paraId="1F15E1B0" w14:textId="796BF6CC" w:rsidR="00A320DF" w:rsidRPr="004D208B" w:rsidRDefault="00A320DF" w:rsidP="002F1682">
            <w:pPr>
              <w:spacing w:after="0"/>
              <w:jc w:val="center"/>
              <w:rPr>
                <w:rFonts w:ascii="Times New Roman" w:hAnsi="Times New Roman"/>
                <w:sz w:val="24"/>
              </w:rPr>
            </w:pPr>
            <w:r w:rsidRPr="002F1682">
              <w:rPr>
                <w:rFonts w:ascii="Arial" w:eastAsia="Arial" w:hAnsi="Arial" w:cs="Arial"/>
                <w:b/>
                <w:color w:val="FF0000"/>
                <w:sz w:val="24"/>
                <w:szCs w:val="24"/>
                <w:lang w:val="en-US"/>
              </w:rPr>
              <w:t xml:space="preserve">Nach der </w:t>
            </w:r>
            <w:proofErr w:type="spellStart"/>
            <w:r w:rsidRPr="002F1682">
              <w:rPr>
                <w:rFonts w:ascii="Arial" w:eastAsia="Arial" w:hAnsi="Arial" w:cs="Arial"/>
                <w:b/>
                <w:color w:val="FF0000"/>
                <w:sz w:val="24"/>
                <w:szCs w:val="24"/>
                <w:lang w:val="en-US"/>
              </w:rPr>
              <w:t>Evakuierung</w:t>
            </w:r>
            <w:proofErr w:type="spellEnd"/>
          </w:p>
        </w:tc>
      </w:tr>
      <w:tr w:rsidR="00A320DF" w:rsidRPr="004D208B" w14:paraId="70911D04" w14:textId="77777777" w:rsidTr="00FC5313">
        <w:trPr>
          <w:trHeight w:val="300"/>
        </w:trPr>
        <w:tc>
          <w:tcPr>
            <w:tcW w:w="8787" w:type="dxa"/>
            <w:tcBorders>
              <w:top w:val="single" w:sz="12" w:space="0" w:color="FF0000"/>
              <w:left w:val="single" w:sz="12" w:space="0" w:color="FF0000"/>
              <w:bottom w:val="single" w:sz="12" w:space="0" w:color="FF0000"/>
              <w:right w:val="single" w:sz="12" w:space="0" w:color="FF0000"/>
            </w:tcBorders>
            <w:shd w:val="clear" w:color="auto" w:fill="FFFF99"/>
            <w:vAlign w:val="center"/>
            <w:hideMark/>
          </w:tcPr>
          <w:p w14:paraId="31295FD3" w14:textId="77777777" w:rsidR="002177D3" w:rsidRDefault="15393037" w:rsidP="002177D3">
            <w:pPr>
              <w:pStyle w:val="Listenabsatz"/>
              <w:numPr>
                <w:ilvl w:val="0"/>
                <w:numId w:val="17"/>
              </w:numPr>
              <w:spacing w:before="240" w:after="0" w:line="240" w:lineRule="auto"/>
              <w:rPr>
                <w:rFonts w:ascii="Arial" w:hAnsi="Arial" w:cs="Arial"/>
                <w:color w:val="000000" w:themeColor="text1"/>
              </w:rPr>
            </w:pPr>
            <w:r w:rsidRPr="75D91A40">
              <w:rPr>
                <w:rFonts w:ascii="Arial" w:hAnsi="Arial" w:cs="Arial"/>
              </w:rPr>
              <w:t xml:space="preserve">Informierung der An- </w:t>
            </w:r>
            <w:r w:rsidRPr="75D91A40">
              <w:rPr>
                <w:rFonts w:ascii="Arial" w:hAnsi="Arial" w:cs="Arial"/>
                <w:color w:val="000000" w:themeColor="text1"/>
              </w:rPr>
              <w:t xml:space="preserve">und Zugehörigen und </w:t>
            </w:r>
            <w:r w:rsidR="3C8FD1E4" w:rsidRPr="75D91A40">
              <w:rPr>
                <w:rFonts w:ascii="Arial" w:hAnsi="Arial" w:cs="Arial"/>
                <w:color w:val="000000" w:themeColor="text1"/>
              </w:rPr>
              <w:t>Betreuerinnen</w:t>
            </w:r>
          </w:p>
          <w:p w14:paraId="4C81CE5F" w14:textId="6F8A8BFD" w:rsidR="00A320DF" w:rsidRPr="002177D3" w:rsidRDefault="7A40C9D0" w:rsidP="002177D3">
            <w:pPr>
              <w:pStyle w:val="Listenabsatz"/>
              <w:numPr>
                <w:ilvl w:val="0"/>
                <w:numId w:val="17"/>
              </w:numPr>
              <w:spacing w:before="240" w:after="0" w:line="240" w:lineRule="auto"/>
              <w:rPr>
                <w:rFonts w:ascii="Arial" w:hAnsi="Arial" w:cs="Arial"/>
                <w:color w:val="000000" w:themeColor="text1"/>
              </w:rPr>
            </w:pPr>
            <w:r w:rsidRPr="002177D3">
              <w:rPr>
                <w:rFonts w:ascii="Arial" w:hAnsi="Arial" w:cs="Arial"/>
              </w:rPr>
              <w:t>Sofern möglich</w:t>
            </w:r>
            <w:r w:rsidR="673320AF" w:rsidRPr="002177D3">
              <w:rPr>
                <w:rFonts w:ascii="Arial" w:hAnsi="Arial" w:cs="Arial"/>
              </w:rPr>
              <w:t>:</w:t>
            </w:r>
            <w:r w:rsidR="54838FA5" w:rsidRPr="002177D3">
              <w:rPr>
                <w:rFonts w:ascii="Arial" w:hAnsi="Arial" w:cs="Arial"/>
              </w:rPr>
              <w:t xml:space="preserve"> </w:t>
            </w:r>
            <w:r w:rsidRPr="002177D3">
              <w:rPr>
                <w:rFonts w:ascii="Arial" w:hAnsi="Arial" w:cs="Arial"/>
                <w:color w:val="000000" w:themeColor="text1"/>
              </w:rPr>
              <w:t xml:space="preserve">Erreichbarkeit </w:t>
            </w:r>
            <w:r w:rsidR="47D35D9A" w:rsidRPr="002177D3">
              <w:rPr>
                <w:rFonts w:ascii="Arial" w:hAnsi="Arial" w:cs="Arial"/>
                <w:color w:val="000000" w:themeColor="text1"/>
              </w:rPr>
              <w:t xml:space="preserve">des Pflegedienstes </w:t>
            </w:r>
            <w:r w:rsidR="371069FD" w:rsidRPr="002177D3">
              <w:rPr>
                <w:rFonts w:ascii="Arial" w:hAnsi="Arial" w:cs="Arial"/>
                <w:color w:val="000000" w:themeColor="text1"/>
              </w:rPr>
              <w:t xml:space="preserve">(bspw. </w:t>
            </w:r>
            <w:r w:rsidR="4864D24D" w:rsidRPr="002177D3">
              <w:rPr>
                <w:rFonts w:ascii="Arial" w:hAnsi="Arial" w:cs="Arial"/>
                <w:color w:val="000000" w:themeColor="text1"/>
              </w:rPr>
              <w:t>ü</w:t>
            </w:r>
            <w:r w:rsidR="7E91A553" w:rsidRPr="002177D3">
              <w:rPr>
                <w:rFonts w:ascii="Arial" w:hAnsi="Arial" w:cs="Arial"/>
                <w:color w:val="000000" w:themeColor="text1"/>
              </w:rPr>
              <w:t>ber</w:t>
            </w:r>
            <w:r w:rsidR="371069FD" w:rsidRPr="002177D3">
              <w:rPr>
                <w:rFonts w:ascii="Arial" w:hAnsi="Arial" w:cs="Arial"/>
                <w:color w:val="000000" w:themeColor="text1"/>
              </w:rPr>
              <w:t xml:space="preserve"> </w:t>
            </w:r>
            <w:r w:rsidR="7E91A553" w:rsidRPr="002177D3">
              <w:rPr>
                <w:rFonts w:ascii="Arial" w:hAnsi="Arial" w:cs="Arial"/>
                <w:color w:val="000000" w:themeColor="text1"/>
              </w:rPr>
              <w:t xml:space="preserve">eine </w:t>
            </w:r>
            <w:r w:rsidR="371069FD" w:rsidRPr="002177D3">
              <w:rPr>
                <w:rFonts w:ascii="Arial" w:hAnsi="Arial" w:cs="Arial"/>
                <w:color w:val="000000" w:themeColor="text1"/>
              </w:rPr>
              <w:t>Rufumleitung)</w:t>
            </w:r>
            <w:r w:rsidRPr="002177D3">
              <w:rPr>
                <w:rFonts w:ascii="Arial" w:hAnsi="Arial" w:cs="Arial"/>
                <w:color w:val="000000" w:themeColor="text1"/>
              </w:rPr>
              <w:t xml:space="preserve"> </w:t>
            </w:r>
            <w:r w:rsidR="029D908B" w:rsidRPr="002177D3">
              <w:rPr>
                <w:rFonts w:ascii="Arial" w:hAnsi="Arial" w:cs="Arial"/>
                <w:color w:val="000000" w:themeColor="text1"/>
              </w:rPr>
              <w:t xml:space="preserve">sicherstellen </w:t>
            </w:r>
            <w:r w:rsidRPr="002177D3">
              <w:rPr>
                <w:rFonts w:ascii="Arial" w:hAnsi="Arial" w:cs="Arial"/>
                <w:color w:val="000000" w:themeColor="text1"/>
              </w:rPr>
              <w:t>und</w:t>
            </w:r>
            <w:r w:rsidR="6CCFCB75" w:rsidRPr="002177D3">
              <w:rPr>
                <w:rFonts w:ascii="Arial" w:hAnsi="Arial" w:cs="Arial"/>
                <w:color w:val="000000" w:themeColor="text1"/>
              </w:rPr>
              <w:t>/oder</w:t>
            </w:r>
            <w:r w:rsidRPr="002177D3">
              <w:rPr>
                <w:rFonts w:ascii="Arial" w:hAnsi="Arial" w:cs="Arial"/>
                <w:color w:val="000000" w:themeColor="text1"/>
              </w:rPr>
              <w:t xml:space="preserve"> wichtige Informationen (Ansprechpartner, Telefonnummern, etc.) für die Angehörigen sollten – falls möglich – auf der Homepage veröffentlichen</w:t>
            </w:r>
          </w:p>
          <w:p w14:paraId="07A8C4C3" w14:textId="3CF164DA" w:rsidR="00A320DF" w:rsidRPr="002F1682" w:rsidRDefault="00A320DF" w:rsidP="00FC5313">
            <w:pPr>
              <w:spacing w:after="0" w:line="240" w:lineRule="auto"/>
              <w:jc w:val="center"/>
              <w:rPr>
                <w:rFonts w:ascii="Arial" w:hAnsi="Arial" w:cs="Arial"/>
              </w:rPr>
            </w:pPr>
          </w:p>
        </w:tc>
      </w:tr>
    </w:tbl>
    <w:tbl>
      <w:tblPr>
        <w:tblStyle w:val="Tabellenraster"/>
        <w:tblW w:w="8787"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
        <w:gridCol w:w="2909"/>
        <w:gridCol w:w="2924"/>
        <w:gridCol w:w="2924"/>
        <w:gridCol w:w="15"/>
      </w:tblGrid>
      <w:tr w:rsidR="002177D3" w:rsidRPr="00AF403E" w14:paraId="336239A0" w14:textId="77777777" w:rsidTr="002177D3">
        <w:trPr>
          <w:gridAfter w:val="1"/>
          <w:wAfter w:w="15" w:type="dxa"/>
          <w:trHeight w:val="300"/>
        </w:trPr>
        <w:tc>
          <w:tcPr>
            <w:tcW w:w="2924" w:type="dxa"/>
            <w:gridSpan w:val="2"/>
            <w:shd w:val="clear" w:color="auto" w:fill="auto"/>
          </w:tcPr>
          <w:p w14:paraId="03C97680" w14:textId="77777777" w:rsidR="002177D3" w:rsidRPr="00AF403E" w:rsidRDefault="002177D3" w:rsidP="002960A2">
            <w:pPr>
              <w:spacing w:line="276" w:lineRule="auto"/>
              <w:jc w:val="center"/>
              <w:rPr>
                <w:noProof/>
              </w:rPr>
            </w:pPr>
            <w:r>
              <w:rPr>
                <w:noProof/>
              </w:rPr>
              <mc:AlternateContent>
                <mc:Choice Requires="wps">
                  <w:drawing>
                    <wp:inline distT="0" distB="0" distL="114300" distR="114300" wp14:anchorId="5A498777" wp14:editId="51DEBFFD">
                      <wp:extent cx="4445" cy="191135"/>
                      <wp:effectExtent l="95250" t="0" r="71755" b="56515"/>
                      <wp:docPr id="881179970" name="Gerade Verbindung mit Pfeil 881179970"/>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275F17AE" id="Gerade Verbindung mit Pfeil 881179970" o:spid="_x0000_s1026" type="#_x0000_t32" style="width:.35pt;height:15.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" strokecolor="red" strokeweight="2pt">
                      <v:stroke endarrow="open" joinstyle="miter"/>
                      <w10:anchorlock/>
                    </v:shape>
                  </w:pict>
                </mc:Fallback>
              </mc:AlternateContent>
            </w:r>
          </w:p>
        </w:tc>
        <w:tc>
          <w:tcPr>
            <w:tcW w:w="2924" w:type="dxa"/>
            <w:shd w:val="clear" w:color="auto" w:fill="auto"/>
          </w:tcPr>
          <w:p w14:paraId="62D3B2A3" w14:textId="77777777" w:rsidR="002177D3" w:rsidRPr="00AF403E" w:rsidRDefault="002177D3" w:rsidP="002960A2">
            <w:pPr>
              <w:spacing w:line="276" w:lineRule="auto"/>
              <w:jc w:val="center"/>
              <w:rPr>
                <w:noProof/>
              </w:rPr>
            </w:pPr>
            <w:r>
              <w:rPr>
                <w:noProof/>
              </w:rPr>
              <mc:AlternateContent>
                <mc:Choice Requires="wps">
                  <w:drawing>
                    <wp:inline distT="0" distB="0" distL="114300" distR="114300" wp14:anchorId="69782BFE" wp14:editId="423C9C5F">
                      <wp:extent cx="4445" cy="191135"/>
                      <wp:effectExtent l="95250" t="0" r="71755" b="56515"/>
                      <wp:docPr id="1219534467" name="Gerade Verbindung mit Pfeil 1219534467"/>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1624DD96" id="Gerade Verbindung mit Pfeil 1219534467" o:spid="_x0000_s1026" type="#_x0000_t32" style="width:.35pt;height:15.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" strokecolor="red" strokeweight="2pt">
                      <v:stroke endarrow="open" joinstyle="miter"/>
                      <w10:anchorlock/>
                    </v:shape>
                  </w:pict>
                </mc:Fallback>
              </mc:AlternateContent>
            </w:r>
          </w:p>
        </w:tc>
        <w:tc>
          <w:tcPr>
            <w:tcW w:w="2924" w:type="dxa"/>
            <w:shd w:val="clear" w:color="auto" w:fill="auto"/>
          </w:tcPr>
          <w:p w14:paraId="6E790282" w14:textId="77777777" w:rsidR="002177D3" w:rsidRPr="00AF403E" w:rsidRDefault="002177D3" w:rsidP="002960A2">
            <w:pPr>
              <w:spacing w:line="276" w:lineRule="auto"/>
              <w:jc w:val="center"/>
              <w:rPr>
                <w:noProof/>
              </w:rPr>
            </w:pPr>
            <w:r>
              <w:rPr>
                <w:noProof/>
              </w:rPr>
              <mc:AlternateContent>
                <mc:Choice Requires="wps">
                  <w:drawing>
                    <wp:inline distT="0" distB="0" distL="114300" distR="114300" wp14:anchorId="2A47ADF9" wp14:editId="1AE9EB8C">
                      <wp:extent cx="4445" cy="190500"/>
                      <wp:effectExtent l="95250" t="0" r="71755" b="57150"/>
                      <wp:docPr id="1032048796" name="Gerade Verbindung mit Pfeil 1032048796"/>
                      <wp:cNvGraphicFramePr/>
                      <a:graphic xmlns:a="http://schemas.openxmlformats.org/drawingml/2006/main">
                        <a:graphicData uri="http://schemas.microsoft.com/office/word/2010/wordprocessingShape">
                          <wps:wsp>
                            <wps:cNvCnPr/>
                            <wps:spPr>
                              <a:xfrm flipH="1">
                                <a:off x="0" y="0"/>
                                <a:ext cx="4445" cy="1905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555C45E6" id="Gerade Verbindung mit Pfeil 1032048796" o:spid="_x0000_s1026" type="#_x0000_t32" style="width:.35pt;height:1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" strokecolor="red" strokeweight="2pt">
                      <v:stroke endarrow="open" joinstyle="miter"/>
                      <w10:anchorlock/>
                    </v:shape>
                  </w:pict>
                </mc:Fallback>
              </mc:AlternateContent>
            </w:r>
          </w:p>
        </w:tc>
      </w:tr>
      <w:tr w:rsidR="002177D3" w14:paraId="215C48C7" w14:textId="77777777" w:rsidTr="002177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5" w:type="dxa"/>
          <w:trHeight w:val="300"/>
        </w:trPr>
        <w:tc>
          <w:tcPr>
            <w:tcW w:w="8772" w:type="dxa"/>
            <w:gridSpan w:val="4"/>
            <w:tcBorders>
              <w:top w:val="single" w:sz="12" w:space="0" w:color="FF0000"/>
              <w:left w:val="single" w:sz="12" w:space="0" w:color="FF0000"/>
              <w:bottom w:val="single" w:sz="12" w:space="0" w:color="FF0000"/>
              <w:right w:val="single" w:sz="12" w:space="0" w:color="FF0000"/>
            </w:tcBorders>
            <w:shd w:val="clear" w:color="auto" w:fill="FFFF00"/>
            <w:hideMark/>
          </w:tcPr>
          <w:p w14:paraId="087C3DD2" w14:textId="305E09A0" w:rsidR="002177D3" w:rsidRPr="00D733A4" w:rsidRDefault="002177D3" w:rsidP="002960A2">
            <w:pPr>
              <w:spacing w:line="259" w:lineRule="auto"/>
              <w:jc w:val="center"/>
              <w:rPr>
                <w:rFonts w:ascii="Arial" w:hAnsi="Arial" w:cs="Arial"/>
                <w:b/>
                <w:bCs/>
                <w:color w:val="FF0000"/>
                <w:sz w:val="24"/>
                <w:szCs w:val="24"/>
              </w:rPr>
            </w:pPr>
            <w:r w:rsidRPr="00D733A4">
              <w:rPr>
                <w:rFonts w:ascii="Arial" w:eastAsia="Arial" w:hAnsi="Arial" w:cs="Arial"/>
                <w:b/>
                <w:bCs/>
                <w:color w:val="FF0000"/>
                <w:sz w:val="24"/>
                <w:szCs w:val="24"/>
              </w:rPr>
              <w:t>Wenn die Krise/ Katastrophe beendet ist</w:t>
            </w:r>
          </w:p>
        </w:tc>
      </w:tr>
      <w:tr w:rsidR="002177D3" w14:paraId="42DEC6E0" w14:textId="77777777" w:rsidTr="002177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5" w:type="dxa"/>
          <w:trHeight w:val="300"/>
        </w:trPr>
        <w:tc>
          <w:tcPr>
            <w:tcW w:w="8772" w:type="dxa"/>
            <w:gridSpan w:val="4"/>
            <w:tcBorders>
              <w:top w:val="single" w:sz="12" w:space="0" w:color="FF0000"/>
              <w:left w:val="single" w:sz="12" w:space="0" w:color="FF0000"/>
              <w:bottom w:val="single" w:sz="12" w:space="0" w:color="FF0000"/>
              <w:right w:val="single" w:sz="12" w:space="0" w:color="FF0000"/>
            </w:tcBorders>
            <w:shd w:val="clear" w:color="auto" w:fill="FFFF99"/>
          </w:tcPr>
          <w:p w14:paraId="6C60C991" w14:textId="77777777" w:rsidR="002177D3" w:rsidRDefault="002177D3" w:rsidP="002960A2">
            <w:pPr>
              <w:pStyle w:val="Listenabsatz"/>
              <w:numPr>
                <w:ilvl w:val="0"/>
                <w:numId w:val="23"/>
              </w:numPr>
              <w:spacing w:before="60" w:line="276" w:lineRule="auto"/>
              <w:ind w:left="714" w:hanging="357"/>
              <w:rPr>
                <w:rFonts w:ascii="Arial" w:hAnsi="Arial" w:cs="Arial"/>
              </w:rPr>
            </w:pPr>
            <w:r w:rsidRPr="396E64DB">
              <w:rPr>
                <w:rFonts w:ascii="Arial" w:hAnsi="Arial" w:cs="Arial"/>
              </w:rPr>
              <w:t>Dank an alle Mitarbeitenden</w:t>
            </w:r>
          </w:p>
          <w:p w14:paraId="5821A042" w14:textId="77777777" w:rsidR="002177D3" w:rsidRDefault="002177D3" w:rsidP="002960A2">
            <w:pPr>
              <w:pStyle w:val="Listenabsatz"/>
              <w:numPr>
                <w:ilvl w:val="0"/>
                <w:numId w:val="23"/>
              </w:numPr>
              <w:spacing w:line="276" w:lineRule="auto"/>
              <w:rPr>
                <w:rStyle w:val="normaltextrun"/>
                <w:rFonts w:ascii="Arial" w:hAnsi="Arial" w:cs="Arial"/>
                <w:lang w:val="en-US"/>
              </w:rPr>
            </w:pPr>
            <w:r w:rsidRPr="396E64DB">
              <w:rPr>
                <w:rFonts w:ascii="Arial" w:hAnsi="Arial" w:cs="Arial"/>
              </w:rPr>
              <w:t xml:space="preserve">Aufarbeitung der </w:t>
            </w:r>
            <w:proofErr w:type="spellStart"/>
            <w:r w:rsidRPr="396E64DB">
              <w:rPr>
                <w:rStyle w:val="normaltextrun"/>
                <w:rFonts w:ascii="Arial" w:hAnsi="Arial" w:cs="Arial"/>
                <w:lang w:val="en-US"/>
              </w:rPr>
              <w:t>Dokumentation</w:t>
            </w:r>
            <w:proofErr w:type="spellEnd"/>
          </w:p>
          <w:p w14:paraId="1D0DE310" w14:textId="77777777" w:rsidR="002177D3" w:rsidRDefault="002177D3" w:rsidP="002960A2">
            <w:pPr>
              <w:pStyle w:val="Listenabsatz"/>
              <w:numPr>
                <w:ilvl w:val="0"/>
                <w:numId w:val="23"/>
              </w:numPr>
              <w:rPr>
                <w:rStyle w:val="normaltextrun"/>
                <w:rFonts w:ascii="Arial" w:hAnsi="Arial" w:cs="Arial"/>
                <w:lang w:val="en-US"/>
              </w:rPr>
            </w:pPr>
            <w:r w:rsidRPr="00D733A4">
              <w:rPr>
                <w:rStyle w:val="normaltextrun"/>
                <w:rFonts w:ascii="Arial" w:hAnsi="Arial" w:cs="Arial"/>
              </w:rPr>
              <w:t xml:space="preserve">Aufarbeitung der Krise oder Katastrophe mit den Mitarbeitenden und dem internen Krisenstab im Rahmen von Dienstbesprechungen und evtl. </w:t>
            </w:r>
            <w:r w:rsidRPr="396E64DB">
              <w:rPr>
                <w:rStyle w:val="normaltextrun"/>
                <w:rFonts w:ascii="Arial" w:hAnsi="Arial" w:cs="Arial"/>
                <w:lang w:val="en-US"/>
              </w:rPr>
              <w:t>Supervision</w:t>
            </w:r>
          </w:p>
          <w:p w14:paraId="38CCA38C" w14:textId="77777777" w:rsidR="002177D3" w:rsidRPr="00905B78" w:rsidRDefault="002177D3" w:rsidP="002960A2">
            <w:pPr>
              <w:pStyle w:val="Listenabsatz"/>
              <w:numPr>
                <w:ilvl w:val="0"/>
                <w:numId w:val="23"/>
              </w:numPr>
              <w:rPr>
                <w:rStyle w:val="normaltextrun"/>
                <w:rFonts w:ascii="Arial" w:hAnsi="Arial" w:cs="Arial"/>
                <w:lang w:val="en-US"/>
              </w:rPr>
            </w:pPr>
            <w:proofErr w:type="spellStart"/>
            <w:r w:rsidRPr="396E64DB">
              <w:rPr>
                <w:rStyle w:val="normaltextrun"/>
                <w:rFonts w:ascii="Arial" w:hAnsi="Arial" w:cs="Arial"/>
                <w:lang w:val="en-US"/>
              </w:rPr>
              <w:t>Ggfs</w:t>
            </w:r>
            <w:proofErr w:type="spellEnd"/>
            <w:r w:rsidRPr="396E64DB">
              <w:rPr>
                <w:rStyle w:val="normaltextrun"/>
                <w:rFonts w:ascii="Arial" w:hAnsi="Arial" w:cs="Arial"/>
                <w:lang w:val="en-US"/>
              </w:rPr>
              <w:t xml:space="preserve">. </w:t>
            </w:r>
            <w:proofErr w:type="spellStart"/>
            <w:r w:rsidRPr="396E64DB">
              <w:rPr>
                <w:rStyle w:val="normaltextrun"/>
                <w:rFonts w:ascii="Arial" w:hAnsi="Arial" w:cs="Arial"/>
                <w:lang w:val="en-US"/>
              </w:rPr>
              <w:t>Überarbeitung</w:t>
            </w:r>
            <w:proofErr w:type="spellEnd"/>
            <w:r w:rsidRPr="396E64DB">
              <w:rPr>
                <w:rStyle w:val="normaltextrun"/>
                <w:rFonts w:ascii="Arial" w:hAnsi="Arial" w:cs="Arial"/>
                <w:lang w:val="en-US"/>
              </w:rPr>
              <w:t xml:space="preserve"> des </w:t>
            </w:r>
            <w:proofErr w:type="spellStart"/>
            <w:r w:rsidRPr="396E64DB">
              <w:rPr>
                <w:rStyle w:val="normaltextrun"/>
                <w:rFonts w:ascii="Arial" w:hAnsi="Arial" w:cs="Arial"/>
                <w:lang w:val="en-US"/>
              </w:rPr>
              <w:t>Krisenkonzeptes</w:t>
            </w:r>
            <w:proofErr w:type="spellEnd"/>
          </w:p>
          <w:p w14:paraId="1DAAF752" w14:textId="77777777" w:rsidR="002177D3" w:rsidRPr="005850AD" w:rsidRDefault="002177D3" w:rsidP="002960A2">
            <w:pPr>
              <w:spacing w:line="276" w:lineRule="auto"/>
              <w:rPr>
                <w:sz w:val="10"/>
                <w:szCs w:val="10"/>
              </w:rPr>
            </w:pPr>
          </w:p>
        </w:tc>
      </w:tr>
    </w:tbl>
    <w:p w14:paraId="504880A6" w14:textId="77777777" w:rsidR="002177D3" w:rsidRDefault="002177D3" w:rsidP="002F1682">
      <w:pPr>
        <w:textAlignment w:val="baseline"/>
        <w:rPr>
          <w:rFonts w:cs="Arial"/>
          <w:sz w:val="14"/>
          <w:szCs w:val="14"/>
        </w:rPr>
      </w:pPr>
    </w:p>
    <w:p w14:paraId="079E57E4" w14:textId="3C6B8226" w:rsidR="00C15DE6" w:rsidRPr="00446E61" w:rsidRDefault="00A320DF" w:rsidP="002F1682">
      <w:pPr>
        <w:textAlignment w:val="baseline"/>
        <w:rPr>
          <w:rFonts w:ascii="Segoe UI" w:hAnsi="Segoe UI" w:cs="Segoe UI"/>
          <w:sz w:val="18"/>
          <w:szCs w:val="18"/>
        </w:rPr>
      </w:pPr>
      <w:r w:rsidRPr="004D208B">
        <w:rPr>
          <w:rFonts w:cs="Arial"/>
          <w:sz w:val="14"/>
          <w:szCs w:val="14"/>
        </w:rPr>
        <w:t> </w:t>
      </w:r>
      <w:bookmarkEnd w:id="0"/>
      <w:r w:rsidR="00C15DE6">
        <w:rPr>
          <w:rFonts w:ascii="Segoe UI" w:hAnsi="Segoe UI" w:cs="Segoe UI"/>
          <w:sz w:val="18"/>
          <w:szCs w:val="18"/>
        </w:rPr>
        <w:br w:type="page"/>
      </w:r>
    </w:p>
    <w:p w14:paraId="23CCEAEF" w14:textId="6193AC27" w:rsidR="00C15DE6" w:rsidRDefault="2227A58A" w:rsidP="00D733A4">
      <w:pPr>
        <w:pStyle w:val="Listenabsatz"/>
        <w:numPr>
          <w:ilvl w:val="0"/>
          <w:numId w:val="2"/>
        </w:numPr>
        <w:spacing w:after="0" w:line="240" w:lineRule="auto"/>
        <w:ind w:left="357" w:hanging="357"/>
        <w:contextualSpacing w:val="0"/>
        <w:rPr>
          <w:b/>
          <w:bCs/>
          <w:sz w:val="28"/>
          <w:szCs w:val="28"/>
        </w:rPr>
      </w:pPr>
      <w:r w:rsidRPr="00D733A4">
        <w:rPr>
          <w:b/>
          <w:bCs/>
          <w:sz w:val="28"/>
          <w:szCs w:val="28"/>
        </w:rPr>
        <w:lastRenderedPageBreak/>
        <w:t xml:space="preserve">Musterschreiben an </w:t>
      </w:r>
      <w:r w:rsidR="3336391C" w:rsidRPr="00D733A4">
        <w:rPr>
          <w:b/>
          <w:bCs/>
          <w:sz w:val="28"/>
          <w:szCs w:val="28"/>
        </w:rPr>
        <w:t xml:space="preserve">die kommunale Ordnungsbehörde/ untere Gefahrenabwehrbehörde (Fachbereich Brandschutz, Rettungsdienst, Katastrophenschutz)  </w:t>
      </w:r>
    </w:p>
    <w:p w14:paraId="09505C8A" w14:textId="77777777" w:rsidR="00D733A4" w:rsidRPr="00D733A4" w:rsidRDefault="00D733A4" w:rsidP="00D733A4">
      <w:pPr>
        <w:spacing w:after="0" w:line="240" w:lineRule="auto"/>
        <w:rPr>
          <w:b/>
          <w:bCs/>
          <w:sz w:val="28"/>
          <w:szCs w:val="28"/>
        </w:rPr>
      </w:pPr>
    </w:p>
    <w:p w14:paraId="2E2ED905" w14:textId="191AB20A" w:rsidR="00C15DE6" w:rsidRDefault="00C15DE6" w:rsidP="006212C8">
      <w:pPr>
        <w:spacing w:after="0" w:line="276" w:lineRule="auto"/>
        <w:rPr>
          <w:rFonts w:ascii="Arial" w:eastAsia="Arial" w:hAnsi="Arial" w:cs="Arial"/>
          <w:color w:val="000000" w:themeColor="text1"/>
          <w:sz w:val="24"/>
          <w:szCs w:val="24"/>
        </w:rPr>
      </w:pPr>
      <w:r w:rsidRPr="524E6890">
        <w:rPr>
          <w:rStyle w:val="normaltextrun"/>
          <w:rFonts w:ascii="Arial" w:eastAsia="Arial" w:hAnsi="Arial" w:cs="Arial"/>
          <w:color w:val="000000" w:themeColor="text1"/>
          <w:sz w:val="24"/>
          <w:szCs w:val="24"/>
        </w:rPr>
        <w:t>Sehr geehrte Damen und Herren, </w:t>
      </w:r>
    </w:p>
    <w:p w14:paraId="7E32EA74" w14:textId="366B1549" w:rsidR="064EB2CA" w:rsidRDefault="064EB2CA" w:rsidP="006212C8">
      <w:pPr>
        <w:spacing w:after="0" w:line="240" w:lineRule="auto"/>
        <w:rPr>
          <w:rStyle w:val="normaltextrun"/>
          <w:rFonts w:ascii="Arial" w:eastAsia="Arial" w:hAnsi="Arial" w:cs="Arial"/>
          <w:color w:val="000000" w:themeColor="text1"/>
          <w:sz w:val="24"/>
          <w:szCs w:val="24"/>
        </w:rPr>
      </w:pPr>
    </w:p>
    <w:p w14:paraId="593098E4" w14:textId="060DC8F5" w:rsidR="00C15DE6" w:rsidRDefault="372E73E1" w:rsidP="006212C8">
      <w:pPr>
        <w:spacing w:after="0" w:line="240" w:lineRule="auto"/>
        <w:rPr>
          <w:rFonts w:ascii="Arial" w:eastAsia="Arial" w:hAnsi="Arial" w:cs="Arial"/>
          <w:color w:val="000000" w:themeColor="text1"/>
          <w:sz w:val="24"/>
          <w:szCs w:val="24"/>
        </w:rPr>
      </w:pPr>
      <w:r w:rsidRPr="0CC36C3A">
        <w:rPr>
          <w:rStyle w:val="normaltextrun"/>
          <w:rFonts w:ascii="Arial" w:eastAsia="Arial" w:hAnsi="Arial" w:cs="Arial"/>
          <w:color w:val="000000" w:themeColor="text1"/>
          <w:sz w:val="24"/>
          <w:szCs w:val="24"/>
        </w:rPr>
        <w:t>w</w:t>
      </w:r>
      <w:r w:rsidR="00C15DE6" w:rsidRPr="0CC36C3A">
        <w:rPr>
          <w:rStyle w:val="normaltextrun"/>
          <w:rFonts w:ascii="Arial" w:eastAsia="Arial" w:hAnsi="Arial" w:cs="Arial"/>
          <w:color w:val="000000" w:themeColor="text1"/>
          <w:sz w:val="24"/>
          <w:szCs w:val="24"/>
        </w:rPr>
        <w:t>ir würden uns gerne mit Ihnen über den Umgang mit Großschadenslage</w:t>
      </w:r>
      <w:r w:rsidR="3673B2BF" w:rsidRPr="0CC36C3A">
        <w:rPr>
          <w:rStyle w:val="normaltextrun"/>
          <w:rFonts w:ascii="Arial" w:eastAsia="Arial" w:hAnsi="Arial" w:cs="Arial"/>
          <w:color w:val="000000" w:themeColor="text1"/>
          <w:sz w:val="24"/>
          <w:szCs w:val="24"/>
        </w:rPr>
        <w:t>n</w:t>
      </w:r>
      <w:r w:rsidR="00C15DE6" w:rsidRPr="0CC36C3A">
        <w:rPr>
          <w:rStyle w:val="normaltextrun"/>
          <w:rFonts w:ascii="Arial" w:eastAsia="Arial" w:hAnsi="Arial" w:cs="Arial"/>
          <w:color w:val="000000" w:themeColor="text1"/>
          <w:sz w:val="24"/>
          <w:szCs w:val="24"/>
        </w:rPr>
        <w:t xml:space="preserve"> oder Katastrophen austauschen, da unser</w:t>
      </w:r>
      <w:r w:rsidR="411007B7" w:rsidRPr="0CC36C3A">
        <w:rPr>
          <w:rStyle w:val="normaltextrun"/>
          <w:rFonts w:ascii="Arial" w:eastAsia="Arial" w:hAnsi="Arial" w:cs="Arial"/>
          <w:color w:val="000000" w:themeColor="text1"/>
          <w:sz w:val="24"/>
          <w:szCs w:val="24"/>
        </w:rPr>
        <w:t xml:space="preserve"> ambulanter Pflegedienst </w:t>
      </w:r>
      <w:r w:rsidR="00C15DE6" w:rsidRPr="0CC36C3A">
        <w:rPr>
          <w:rStyle w:val="normaltextrun"/>
          <w:rFonts w:ascii="Arial" w:eastAsia="Arial" w:hAnsi="Arial" w:cs="Arial"/>
          <w:color w:val="000000" w:themeColor="text1"/>
          <w:sz w:val="24"/>
          <w:szCs w:val="24"/>
        </w:rPr>
        <w:t>ein entsprechenden Krisen</w:t>
      </w:r>
      <w:r w:rsidR="2AACD9B9" w:rsidRPr="0CC36C3A">
        <w:rPr>
          <w:rStyle w:val="normaltextrun"/>
          <w:rFonts w:ascii="Arial" w:eastAsia="Arial" w:hAnsi="Arial" w:cs="Arial"/>
          <w:color w:val="000000" w:themeColor="text1"/>
          <w:sz w:val="24"/>
          <w:szCs w:val="24"/>
        </w:rPr>
        <w:t>konzept</w:t>
      </w:r>
      <w:r w:rsidR="00C15DE6" w:rsidRPr="0CC36C3A">
        <w:rPr>
          <w:rStyle w:val="normaltextrun"/>
          <w:rFonts w:ascii="Arial" w:eastAsia="Arial" w:hAnsi="Arial" w:cs="Arial"/>
          <w:color w:val="000000" w:themeColor="text1"/>
          <w:sz w:val="24"/>
          <w:szCs w:val="24"/>
        </w:rPr>
        <w:t xml:space="preserve"> erarbeitet hat und diese</w:t>
      </w:r>
      <w:r w:rsidR="2D0B0BCB" w:rsidRPr="0CC36C3A">
        <w:rPr>
          <w:rStyle w:val="normaltextrun"/>
          <w:rFonts w:ascii="Arial" w:eastAsia="Arial" w:hAnsi="Arial" w:cs="Arial"/>
          <w:color w:val="000000" w:themeColor="text1"/>
          <w:sz w:val="24"/>
          <w:szCs w:val="24"/>
        </w:rPr>
        <w:t>s</w:t>
      </w:r>
      <w:r w:rsidR="00C15DE6" w:rsidRPr="0CC36C3A">
        <w:rPr>
          <w:rStyle w:val="normaltextrun"/>
          <w:rFonts w:ascii="Arial" w:eastAsia="Arial" w:hAnsi="Arial" w:cs="Arial"/>
          <w:color w:val="000000" w:themeColor="text1"/>
          <w:sz w:val="24"/>
          <w:szCs w:val="24"/>
        </w:rPr>
        <w:t xml:space="preserve"> weiterentwickelt. </w:t>
      </w:r>
    </w:p>
    <w:p w14:paraId="2914414E" w14:textId="29B44167" w:rsidR="00C15DE6" w:rsidRDefault="00C15DE6" w:rsidP="006212C8">
      <w:pPr>
        <w:spacing w:after="0" w:line="240" w:lineRule="auto"/>
        <w:rPr>
          <w:rStyle w:val="normaltextrun"/>
          <w:rFonts w:ascii="Arial" w:eastAsia="Arial" w:hAnsi="Arial" w:cs="Arial"/>
          <w:color w:val="000000" w:themeColor="text1"/>
          <w:sz w:val="24"/>
          <w:szCs w:val="24"/>
        </w:rPr>
      </w:pPr>
      <w:r w:rsidRPr="5618232B">
        <w:rPr>
          <w:rStyle w:val="normaltextrun"/>
          <w:rFonts w:ascii="Arial" w:eastAsia="Arial" w:hAnsi="Arial" w:cs="Arial"/>
          <w:color w:val="000000" w:themeColor="text1"/>
          <w:sz w:val="24"/>
          <w:szCs w:val="24"/>
        </w:rPr>
        <w:t xml:space="preserve">Neben unseren Notfall-Kontaktdaten und der Zahl </w:t>
      </w:r>
      <w:r w:rsidR="53BF98C1" w:rsidRPr="5618232B">
        <w:rPr>
          <w:rStyle w:val="normaltextrun"/>
          <w:rFonts w:ascii="Arial" w:eastAsia="Arial" w:hAnsi="Arial" w:cs="Arial"/>
          <w:color w:val="000000" w:themeColor="text1"/>
          <w:sz w:val="24"/>
          <w:szCs w:val="24"/>
        </w:rPr>
        <w:t>unserer Klientinnen und Klienten, die häuslich gepflegt werden,</w:t>
      </w:r>
      <w:r w:rsidRPr="5618232B">
        <w:rPr>
          <w:rStyle w:val="normaltextrun"/>
          <w:rFonts w:ascii="Arial" w:eastAsia="Arial" w:hAnsi="Arial" w:cs="Arial"/>
          <w:color w:val="000000" w:themeColor="text1"/>
          <w:sz w:val="24"/>
          <w:szCs w:val="24"/>
        </w:rPr>
        <w:t xml:space="preserve"> </w:t>
      </w:r>
      <w:r w:rsidR="757DD45B" w:rsidRPr="5618232B">
        <w:rPr>
          <w:rStyle w:val="normaltextrun"/>
          <w:rFonts w:ascii="Arial" w:eastAsia="Arial" w:hAnsi="Arial" w:cs="Arial"/>
          <w:color w:val="000000" w:themeColor="text1"/>
          <w:sz w:val="24"/>
          <w:szCs w:val="24"/>
        </w:rPr>
        <w:t xml:space="preserve">können wir Informationen dazu </w:t>
      </w:r>
      <w:r w:rsidR="7DAFA494" w:rsidRPr="5618232B">
        <w:rPr>
          <w:rStyle w:val="normaltextrun"/>
          <w:rFonts w:ascii="Arial" w:eastAsia="Arial" w:hAnsi="Arial" w:cs="Arial"/>
          <w:color w:val="000000" w:themeColor="text1"/>
          <w:sz w:val="24"/>
          <w:szCs w:val="24"/>
        </w:rPr>
        <w:t>bereitstellen</w:t>
      </w:r>
      <w:r w:rsidR="757DD45B" w:rsidRPr="5618232B">
        <w:rPr>
          <w:rStyle w:val="normaltextrun"/>
          <w:rFonts w:ascii="Arial" w:eastAsia="Arial" w:hAnsi="Arial" w:cs="Arial"/>
          <w:color w:val="000000" w:themeColor="text1"/>
          <w:sz w:val="24"/>
          <w:szCs w:val="24"/>
        </w:rPr>
        <w:t>,</w:t>
      </w:r>
      <w:r w:rsidRPr="5618232B">
        <w:rPr>
          <w:rStyle w:val="normaltextrun"/>
          <w:rFonts w:ascii="Arial" w:eastAsia="Arial" w:hAnsi="Arial" w:cs="Arial"/>
          <w:color w:val="000000" w:themeColor="text1"/>
          <w:sz w:val="24"/>
          <w:szCs w:val="24"/>
        </w:rPr>
        <w:t xml:space="preserve"> wie viele </w:t>
      </w:r>
      <w:r w:rsidR="57A57248" w:rsidRPr="5618232B">
        <w:rPr>
          <w:rStyle w:val="normaltextrun"/>
          <w:rFonts w:ascii="Arial" w:eastAsia="Arial" w:hAnsi="Arial" w:cs="Arial"/>
          <w:color w:val="000000" w:themeColor="text1"/>
          <w:sz w:val="24"/>
          <w:szCs w:val="24"/>
        </w:rPr>
        <w:t>Personen</w:t>
      </w:r>
      <w:r w:rsidRPr="5618232B">
        <w:rPr>
          <w:rStyle w:val="normaltextrun"/>
          <w:rFonts w:ascii="Arial" w:eastAsia="Arial" w:hAnsi="Arial" w:cs="Arial"/>
          <w:color w:val="000000" w:themeColor="text1"/>
          <w:sz w:val="24"/>
          <w:szCs w:val="24"/>
        </w:rPr>
        <w:t xml:space="preserve"> bei einem Großschadensereignis besonders gefährdet sind, weil sie z.B. auch auf Beatmungsgeräte oder andere strombetriebene medizinische Geräte angewiesen sind</w:t>
      </w:r>
      <w:r w:rsidR="0FE3C116" w:rsidRPr="5618232B">
        <w:rPr>
          <w:rStyle w:val="normaltextrun"/>
          <w:rFonts w:ascii="Arial" w:eastAsia="Arial" w:hAnsi="Arial" w:cs="Arial"/>
          <w:color w:val="000000" w:themeColor="text1"/>
          <w:sz w:val="24"/>
          <w:szCs w:val="24"/>
        </w:rPr>
        <w:t>.</w:t>
      </w:r>
      <w:r w:rsidRPr="5618232B">
        <w:rPr>
          <w:rStyle w:val="normaltextrun"/>
          <w:rFonts w:ascii="Arial" w:eastAsia="Arial" w:hAnsi="Arial" w:cs="Arial"/>
          <w:color w:val="000000" w:themeColor="text1"/>
          <w:sz w:val="24"/>
          <w:szCs w:val="24"/>
        </w:rPr>
        <w:t xml:space="preserve"> </w:t>
      </w:r>
      <w:r w:rsidR="0D66FA93" w:rsidRPr="5618232B">
        <w:rPr>
          <w:rStyle w:val="normaltextrun"/>
          <w:rFonts w:ascii="Arial" w:eastAsia="Arial" w:hAnsi="Arial" w:cs="Arial"/>
          <w:color w:val="000000" w:themeColor="text1"/>
          <w:sz w:val="24"/>
          <w:szCs w:val="24"/>
        </w:rPr>
        <w:t>Wir können Ihnen Informationen zur Verfügung stellen,</w:t>
      </w:r>
      <w:r w:rsidRPr="5618232B">
        <w:rPr>
          <w:rStyle w:val="normaltextrun"/>
          <w:rFonts w:ascii="Arial" w:eastAsia="Arial" w:hAnsi="Arial" w:cs="Arial"/>
          <w:color w:val="000000" w:themeColor="text1"/>
          <w:sz w:val="24"/>
          <w:szCs w:val="24"/>
        </w:rPr>
        <w:t xml:space="preserve"> wie viele unserer </w:t>
      </w:r>
      <w:r w:rsidR="443C365C" w:rsidRPr="5618232B">
        <w:rPr>
          <w:rStyle w:val="normaltextrun"/>
          <w:rFonts w:ascii="Arial" w:eastAsia="Arial" w:hAnsi="Arial" w:cs="Arial"/>
          <w:color w:val="000000" w:themeColor="text1"/>
          <w:sz w:val="24"/>
          <w:szCs w:val="24"/>
        </w:rPr>
        <w:t xml:space="preserve">Klientinnen und Klienten </w:t>
      </w:r>
      <w:r w:rsidRPr="5618232B">
        <w:rPr>
          <w:rStyle w:val="normaltextrun"/>
          <w:rFonts w:ascii="Arial" w:eastAsia="Arial" w:hAnsi="Arial" w:cs="Arial"/>
          <w:color w:val="000000" w:themeColor="text1"/>
          <w:sz w:val="24"/>
          <w:szCs w:val="24"/>
        </w:rPr>
        <w:t>etwa selbständig gehfähig sind oder liegend oder in Rollstühlen transportiert werden müssten</w:t>
      </w:r>
      <w:r w:rsidR="141123A1" w:rsidRPr="5618232B">
        <w:rPr>
          <w:rStyle w:val="normaltextrun"/>
          <w:rFonts w:ascii="Arial" w:eastAsia="Arial" w:hAnsi="Arial" w:cs="Arial"/>
          <w:color w:val="000000" w:themeColor="text1"/>
          <w:sz w:val="24"/>
          <w:szCs w:val="24"/>
        </w:rPr>
        <w:t>.</w:t>
      </w:r>
    </w:p>
    <w:p w14:paraId="091A1B1D" w14:textId="77777777" w:rsidR="00C15DE6" w:rsidRDefault="00C15DE6" w:rsidP="006212C8">
      <w:pPr>
        <w:spacing w:after="0" w:line="240" w:lineRule="auto"/>
        <w:rPr>
          <w:rFonts w:ascii="Arial" w:eastAsia="Arial" w:hAnsi="Arial" w:cs="Arial"/>
          <w:color w:val="000000" w:themeColor="text1"/>
          <w:sz w:val="24"/>
          <w:szCs w:val="24"/>
        </w:rPr>
      </w:pPr>
    </w:p>
    <w:p w14:paraId="498EEFD7" w14:textId="1FF4585E" w:rsidR="00C15DE6" w:rsidRDefault="5F521851" w:rsidP="006212C8">
      <w:pPr>
        <w:spacing w:after="0" w:line="240" w:lineRule="auto"/>
        <w:rPr>
          <w:rFonts w:ascii="Arial" w:eastAsia="Arial" w:hAnsi="Arial" w:cs="Arial"/>
          <w:color w:val="000000" w:themeColor="text1"/>
          <w:sz w:val="24"/>
          <w:szCs w:val="24"/>
        </w:rPr>
      </w:pPr>
      <w:r w:rsidRPr="064EB2CA">
        <w:rPr>
          <w:rStyle w:val="normaltextrun"/>
          <w:rFonts w:ascii="Arial" w:eastAsia="Arial" w:hAnsi="Arial" w:cs="Arial"/>
          <w:color w:val="000000" w:themeColor="text1"/>
          <w:sz w:val="24"/>
          <w:szCs w:val="24"/>
        </w:rPr>
        <w:t xml:space="preserve">Wir sind für die pflegerische Versorgung von </w:t>
      </w:r>
      <w:r w:rsidR="00C15DE6" w:rsidRPr="064EB2CA">
        <w:rPr>
          <w:rStyle w:val="normaltextrun"/>
          <w:rFonts w:ascii="Arial" w:eastAsia="Arial" w:hAnsi="Arial" w:cs="Arial"/>
          <w:color w:val="000000" w:themeColor="text1"/>
          <w:sz w:val="24"/>
          <w:szCs w:val="24"/>
        </w:rPr>
        <w:t>etwa [Zahl] _Menschen </w:t>
      </w:r>
      <w:r w:rsidR="0AA1359D" w:rsidRPr="064EB2CA">
        <w:rPr>
          <w:rStyle w:val="normaltextrun"/>
          <w:rFonts w:ascii="Arial" w:eastAsia="Arial" w:hAnsi="Arial" w:cs="Arial"/>
          <w:color w:val="000000" w:themeColor="text1"/>
          <w:sz w:val="24"/>
          <w:szCs w:val="24"/>
        </w:rPr>
        <w:t>zuständig.</w:t>
      </w:r>
    </w:p>
    <w:p w14:paraId="0B93EFD0" w14:textId="77777777" w:rsidR="00C15DE6" w:rsidRDefault="00C15DE6" w:rsidP="006212C8">
      <w:pPr>
        <w:spacing w:after="0" w:line="240" w:lineRule="auto"/>
        <w:rPr>
          <w:rFonts w:ascii="Arial" w:eastAsia="Arial" w:hAnsi="Arial" w:cs="Arial"/>
          <w:color w:val="000000" w:themeColor="text1"/>
          <w:sz w:val="24"/>
          <w:szCs w:val="24"/>
        </w:rPr>
      </w:pPr>
      <w:r w:rsidRPr="40595037">
        <w:rPr>
          <w:rStyle w:val="normaltextrun"/>
          <w:rFonts w:ascii="Arial" w:eastAsia="Arial" w:hAnsi="Arial" w:cs="Arial"/>
          <w:color w:val="000000" w:themeColor="text1"/>
          <w:sz w:val="24"/>
          <w:szCs w:val="24"/>
        </w:rPr>
        <w:t>Im Durchschnitt versorgen wir  </w:t>
      </w:r>
      <w:r>
        <w:br/>
      </w:r>
      <w:r w:rsidRPr="40595037">
        <w:rPr>
          <w:rStyle w:val="normaltextrun"/>
          <w:rFonts w:ascii="Arial" w:eastAsia="Arial" w:hAnsi="Arial" w:cs="Arial"/>
          <w:color w:val="000000" w:themeColor="text1"/>
          <w:sz w:val="24"/>
          <w:szCs w:val="24"/>
        </w:rPr>
        <w:t>___ Personen mit einer externen Beatmung, </w:t>
      </w:r>
      <w:r>
        <w:br/>
      </w:r>
      <w:r w:rsidRPr="40595037">
        <w:rPr>
          <w:rStyle w:val="normaltextrun"/>
          <w:rFonts w:ascii="Arial" w:eastAsia="Arial" w:hAnsi="Arial" w:cs="Arial"/>
          <w:color w:val="000000" w:themeColor="text1"/>
          <w:sz w:val="24"/>
          <w:szCs w:val="24"/>
        </w:rPr>
        <w:t xml:space="preserve">___ Personen mit einem mobilen Sauerstoffgerät, was eine unmittelbare externe Stromversorgung im Falle eines Zusammenbruchs der Stromversorgung notwendig macht. Im Evakuierungsfall sind </w:t>
      </w:r>
      <w:r w:rsidRPr="40595037">
        <w:rPr>
          <w:rStyle w:val="normaltextrun"/>
          <w:rFonts w:ascii="Arial" w:eastAsia="Arial" w:hAnsi="Arial" w:cs="Arial"/>
          <w:b/>
          <w:bCs/>
          <w:color w:val="000000" w:themeColor="text1"/>
          <w:sz w:val="24"/>
          <w:szCs w:val="24"/>
        </w:rPr>
        <w:t>durchschnittlich</w:t>
      </w:r>
      <w:r w:rsidRPr="40595037">
        <w:rPr>
          <w:rStyle w:val="scxw23654445"/>
          <w:rFonts w:ascii="Arial" w:eastAsia="Arial" w:hAnsi="Arial" w:cs="Arial"/>
          <w:color w:val="000000" w:themeColor="text1"/>
          <w:sz w:val="24"/>
          <w:szCs w:val="24"/>
        </w:rPr>
        <w:t> </w:t>
      </w:r>
      <w:r>
        <w:br/>
      </w:r>
      <w:r w:rsidRPr="40595037">
        <w:rPr>
          <w:rStyle w:val="scxw23654445"/>
          <w:rFonts w:ascii="Arial" w:eastAsia="Arial" w:hAnsi="Arial" w:cs="Arial"/>
          <w:color w:val="000000" w:themeColor="text1"/>
          <w:sz w:val="24"/>
          <w:szCs w:val="24"/>
        </w:rPr>
        <w:t>___ Personen liegend zu transportieren </w:t>
      </w:r>
      <w:r>
        <w:br/>
      </w:r>
      <w:r w:rsidRPr="40595037">
        <w:rPr>
          <w:rStyle w:val="scxw23654445"/>
          <w:rFonts w:ascii="Arial" w:eastAsia="Arial" w:hAnsi="Arial" w:cs="Arial"/>
          <w:color w:val="000000" w:themeColor="text1"/>
          <w:sz w:val="24"/>
          <w:szCs w:val="24"/>
        </w:rPr>
        <w:t>___ Personen im Rollstuhl zu transportieren </w:t>
      </w:r>
    </w:p>
    <w:p w14:paraId="4563B6D5" w14:textId="48D5FAE3" w:rsidR="00C15DE6" w:rsidRDefault="00C15DE6" w:rsidP="006212C8">
      <w:pPr>
        <w:spacing w:after="0" w:line="240" w:lineRule="auto"/>
        <w:rPr>
          <w:rFonts w:ascii="Arial" w:eastAsia="Arial" w:hAnsi="Arial" w:cs="Arial"/>
          <w:color w:val="000000" w:themeColor="text1"/>
          <w:sz w:val="24"/>
          <w:szCs w:val="24"/>
        </w:rPr>
      </w:pPr>
      <w:r w:rsidRPr="524E6890">
        <w:rPr>
          <w:rStyle w:val="normaltextrun"/>
          <w:rFonts w:ascii="Arial" w:eastAsia="Arial" w:hAnsi="Arial" w:cs="Arial"/>
          <w:color w:val="000000" w:themeColor="text1"/>
          <w:sz w:val="24"/>
          <w:szCs w:val="24"/>
        </w:rPr>
        <w:t>___ Personen in persönlicher Begleitung zu transportieren (krankheitsbedingte kognitive  </w:t>
      </w:r>
      <w:r>
        <w:br/>
      </w:r>
      <w:r w:rsidRPr="524E6890">
        <w:rPr>
          <w:rStyle w:val="normaltextrun"/>
          <w:rFonts w:ascii="Arial" w:eastAsia="Arial" w:hAnsi="Arial" w:cs="Arial"/>
          <w:color w:val="000000" w:themeColor="text1"/>
          <w:sz w:val="24"/>
          <w:szCs w:val="24"/>
        </w:rPr>
        <w:t>Einschränkungen) </w:t>
      </w:r>
      <w:r>
        <w:br/>
      </w:r>
      <w:r w:rsidRPr="524E6890">
        <w:rPr>
          <w:rStyle w:val="normaltextrun"/>
          <w:rFonts w:ascii="Arial" w:eastAsia="Arial" w:hAnsi="Arial" w:cs="Arial"/>
          <w:color w:val="000000" w:themeColor="text1"/>
          <w:sz w:val="24"/>
          <w:szCs w:val="24"/>
        </w:rPr>
        <w:t>  </w:t>
      </w:r>
    </w:p>
    <w:p w14:paraId="52455E37" w14:textId="6CFF0E06" w:rsidR="00C15DE6" w:rsidRDefault="7C036076" w:rsidP="006212C8">
      <w:pPr>
        <w:spacing w:after="0" w:line="240" w:lineRule="auto"/>
        <w:rPr>
          <w:rFonts w:ascii="Arial" w:eastAsia="Arial" w:hAnsi="Arial" w:cs="Arial"/>
          <w:color w:val="000000" w:themeColor="text1"/>
          <w:sz w:val="24"/>
          <w:szCs w:val="24"/>
        </w:rPr>
      </w:pPr>
      <w:r w:rsidRPr="524E6890">
        <w:rPr>
          <w:rStyle w:val="normaltextrun"/>
          <w:rFonts w:ascii="Arial" w:eastAsia="Arial" w:hAnsi="Arial" w:cs="Arial"/>
          <w:color w:val="000000" w:themeColor="text1"/>
          <w:sz w:val="24"/>
          <w:szCs w:val="24"/>
        </w:rPr>
        <w:t xml:space="preserve">Um Sie im </w:t>
      </w:r>
      <w:r w:rsidR="77CD4052" w:rsidRPr="524E6890">
        <w:rPr>
          <w:rStyle w:val="normaltextrun"/>
          <w:rFonts w:ascii="Arial" w:eastAsia="Arial" w:hAnsi="Arial" w:cs="Arial"/>
          <w:color w:val="000000" w:themeColor="text1"/>
          <w:sz w:val="24"/>
          <w:szCs w:val="24"/>
        </w:rPr>
        <w:t>Katastrophenschutz</w:t>
      </w:r>
      <w:r w:rsidRPr="524E6890">
        <w:rPr>
          <w:rStyle w:val="normaltextrun"/>
          <w:rFonts w:ascii="Arial" w:eastAsia="Arial" w:hAnsi="Arial" w:cs="Arial"/>
          <w:color w:val="000000" w:themeColor="text1"/>
          <w:sz w:val="24"/>
          <w:szCs w:val="24"/>
        </w:rPr>
        <w:t xml:space="preserve"> angemessen unterstützen zu können</w:t>
      </w:r>
      <w:r w:rsidR="56360446" w:rsidRPr="524E6890">
        <w:rPr>
          <w:rStyle w:val="normaltextrun"/>
          <w:rFonts w:ascii="Arial" w:eastAsia="Arial" w:hAnsi="Arial" w:cs="Arial"/>
          <w:color w:val="000000" w:themeColor="text1"/>
          <w:sz w:val="24"/>
          <w:szCs w:val="24"/>
        </w:rPr>
        <w:t>,</w:t>
      </w:r>
      <w:r w:rsidRPr="524E6890">
        <w:rPr>
          <w:rStyle w:val="normaltextrun"/>
          <w:rFonts w:ascii="Arial" w:eastAsia="Arial" w:hAnsi="Arial" w:cs="Arial"/>
          <w:color w:val="000000" w:themeColor="text1"/>
          <w:sz w:val="24"/>
          <w:szCs w:val="24"/>
        </w:rPr>
        <w:t xml:space="preserve"> benötigen </w:t>
      </w:r>
      <w:r w:rsidR="54C9AE3D" w:rsidRPr="524E6890">
        <w:rPr>
          <w:rStyle w:val="normaltextrun"/>
          <w:rFonts w:ascii="Arial" w:eastAsia="Arial" w:hAnsi="Arial" w:cs="Arial"/>
          <w:color w:val="000000" w:themeColor="text1"/>
          <w:sz w:val="24"/>
          <w:szCs w:val="24"/>
        </w:rPr>
        <w:t>wir für</w:t>
      </w:r>
      <w:r w:rsidR="3441AF44" w:rsidRPr="524E6890">
        <w:rPr>
          <w:rStyle w:val="normaltextrun"/>
          <w:rFonts w:ascii="Arial" w:eastAsia="Arial" w:hAnsi="Arial" w:cs="Arial"/>
          <w:color w:val="000000" w:themeColor="text1"/>
          <w:sz w:val="24"/>
          <w:szCs w:val="24"/>
        </w:rPr>
        <w:t xml:space="preserve"> </w:t>
      </w:r>
      <w:r w:rsidR="00C15DE6" w:rsidRPr="524E6890">
        <w:rPr>
          <w:rStyle w:val="normaltextrun"/>
          <w:rFonts w:ascii="Arial" w:eastAsia="Arial" w:hAnsi="Arial" w:cs="Arial"/>
          <w:color w:val="000000" w:themeColor="text1"/>
          <w:sz w:val="24"/>
          <w:szCs w:val="24"/>
        </w:rPr>
        <w:t>d</w:t>
      </w:r>
      <w:r w:rsidR="1AAA8E36" w:rsidRPr="524E6890">
        <w:rPr>
          <w:rStyle w:val="normaltextrun"/>
          <w:rFonts w:ascii="Arial" w:eastAsia="Arial" w:hAnsi="Arial" w:cs="Arial"/>
          <w:color w:val="000000" w:themeColor="text1"/>
          <w:sz w:val="24"/>
          <w:szCs w:val="24"/>
        </w:rPr>
        <w:t>en</w:t>
      </w:r>
      <w:r w:rsidR="00C15DE6" w:rsidRPr="524E6890">
        <w:rPr>
          <w:rStyle w:val="normaltextrun"/>
          <w:rFonts w:ascii="Arial" w:eastAsia="Arial" w:hAnsi="Arial" w:cs="Arial"/>
          <w:color w:val="000000" w:themeColor="text1"/>
          <w:sz w:val="24"/>
          <w:szCs w:val="24"/>
        </w:rPr>
        <w:t xml:space="preserve"> Fall eines </w:t>
      </w:r>
      <w:r w:rsidR="7E6EB3DB" w:rsidRPr="524E6890">
        <w:rPr>
          <w:rStyle w:val="normaltextrun"/>
          <w:rFonts w:ascii="Arial" w:eastAsia="Arial" w:hAnsi="Arial" w:cs="Arial"/>
          <w:color w:val="000000" w:themeColor="text1"/>
          <w:sz w:val="24"/>
          <w:szCs w:val="24"/>
        </w:rPr>
        <w:t>großen S</w:t>
      </w:r>
      <w:r w:rsidR="00C15DE6" w:rsidRPr="524E6890">
        <w:rPr>
          <w:rStyle w:val="normaltextrun"/>
          <w:rFonts w:ascii="Arial" w:eastAsia="Arial" w:hAnsi="Arial" w:cs="Arial"/>
          <w:color w:val="000000" w:themeColor="text1"/>
          <w:sz w:val="24"/>
          <w:szCs w:val="24"/>
        </w:rPr>
        <w:t xml:space="preserve">chadensereignisses </w:t>
      </w:r>
    </w:p>
    <w:p w14:paraId="10DA6976" w14:textId="1CE75F9D" w:rsidR="00C15DE6" w:rsidRDefault="556429F3" w:rsidP="006212C8">
      <w:pPr>
        <w:pStyle w:val="Listenabsatz"/>
        <w:numPr>
          <w:ilvl w:val="0"/>
          <w:numId w:val="1"/>
        </w:numPr>
        <w:spacing w:after="0" w:line="240" w:lineRule="auto"/>
        <w:rPr>
          <w:rFonts w:ascii="Arial" w:eastAsia="Arial" w:hAnsi="Arial" w:cs="Arial"/>
          <w:color w:val="000000" w:themeColor="text1"/>
          <w:sz w:val="24"/>
          <w:szCs w:val="24"/>
        </w:rPr>
      </w:pPr>
      <w:r w:rsidRPr="0CC36C3A">
        <w:rPr>
          <w:rStyle w:val="normaltextrun"/>
          <w:rFonts w:ascii="Arial" w:eastAsia="Arial" w:hAnsi="Arial" w:cs="Arial"/>
          <w:color w:val="000000" w:themeColor="text1"/>
          <w:sz w:val="24"/>
          <w:szCs w:val="24"/>
        </w:rPr>
        <w:t xml:space="preserve">Informationen </w:t>
      </w:r>
      <w:r w:rsidR="7834A19F" w:rsidRPr="0CC36C3A">
        <w:rPr>
          <w:rStyle w:val="normaltextrun"/>
          <w:rFonts w:ascii="Arial" w:eastAsia="Arial" w:hAnsi="Arial" w:cs="Arial"/>
          <w:color w:val="000000" w:themeColor="text1"/>
          <w:sz w:val="24"/>
          <w:szCs w:val="24"/>
        </w:rPr>
        <w:t>über einzurichtenden Notunterkünften</w:t>
      </w:r>
      <w:r w:rsidR="00C15DE6" w:rsidRPr="0CC36C3A">
        <w:rPr>
          <w:rStyle w:val="normaltextrun"/>
          <w:rFonts w:ascii="Arial" w:eastAsia="Arial" w:hAnsi="Arial" w:cs="Arial"/>
          <w:color w:val="000000" w:themeColor="text1"/>
          <w:sz w:val="24"/>
          <w:szCs w:val="24"/>
        </w:rPr>
        <w:t xml:space="preserve"> bzw. Betreuungsplätze</w:t>
      </w:r>
      <w:r w:rsidR="6C7FFE11" w:rsidRPr="0CC36C3A">
        <w:rPr>
          <w:rStyle w:val="normaltextrun"/>
          <w:rFonts w:ascii="Arial" w:eastAsia="Arial" w:hAnsi="Arial" w:cs="Arial"/>
          <w:color w:val="000000" w:themeColor="text1"/>
          <w:sz w:val="24"/>
          <w:szCs w:val="24"/>
        </w:rPr>
        <w:t>.</w:t>
      </w:r>
      <w:r w:rsidR="524510A3" w:rsidRPr="0CC36C3A">
        <w:rPr>
          <w:rStyle w:val="normaltextrun"/>
          <w:rFonts w:ascii="Arial" w:eastAsia="Arial" w:hAnsi="Arial" w:cs="Arial"/>
          <w:color w:val="000000" w:themeColor="text1"/>
          <w:sz w:val="24"/>
          <w:szCs w:val="24"/>
        </w:rPr>
        <w:t xml:space="preserve"> </w:t>
      </w:r>
      <w:r w:rsidR="00C15DE6" w:rsidRPr="0CC36C3A">
        <w:rPr>
          <w:rStyle w:val="normaltextrun"/>
          <w:rFonts w:ascii="Arial" w:eastAsia="Arial" w:hAnsi="Arial" w:cs="Arial"/>
          <w:color w:val="000000" w:themeColor="text1"/>
          <w:sz w:val="24"/>
          <w:szCs w:val="24"/>
        </w:rPr>
        <w:t xml:space="preserve">Wo sind sie und sind sie auch für pflegebedürftige Menschen geeignet? </w:t>
      </w:r>
    </w:p>
    <w:p w14:paraId="4CA32AED" w14:textId="05058FF6" w:rsidR="00C15DE6" w:rsidRDefault="00C15DE6" w:rsidP="006212C8">
      <w:pPr>
        <w:pStyle w:val="Listenabsatz"/>
        <w:numPr>
          <w:ilvl w:val="0"/>
          <w:numId w:val="1"/>
        </w:numPr>
        <w:spacing w:after="0" w:line="240" w:lineRule="auto"/>
        <w:rPr>
          <w:rStyle w:val="normaltextrun"/>
          <w:rFonts w:ascii="Arial" w:eastAsia="Arial" w:hAnsi="Arial" w:cs="Arial"/>
          <w:color w:val="000000" w:themeColor="text1"/>
          <w:sz w:val="24"/>
          <w:szCs w:val="24"/>
        </w:rPr>
      </w:pPr>
      <w:r w:rsidRPr="5618232B">
        <w:rPr>
          <w:rStyle w:val="normaltextrun"/>
          <w:rFonts w:ascii="Arial" w:eastAsia="Arial" w:hAnsi="Arial" w:cs="Arial"/>
          <w:color w:val="000000" w:themeColor="text1"/>
          <w:sz w:val="24"/>
          <w:szCs w:val="24"/>
        </w:rPr>
        <w:t xml:space="preserve">Wo gibt es Anlaufstellen für die Bevölkerung im Katastrophenfall (Katastrophenschutz-Leuchttürme), </w:t>
      </w:r>
      <w:r w:rsidR="72E69475" w:rsidRPr="5618232B">
        <w:rPr>
          <w:rStyle w:val="normaltextrun"/>
          <w:rFonts w:ascii="Arial" w:eastAsia="Arial" w:hAnsi="Arial" w:cs="Arial"/>
          <w:color w:val="000000" w:themeColor="text1"/>
          <w:sz w:val="24"/>
          <w:szCs w:val="24"/>
        </w:rPr>
        <w:t>um</w:t>
      </w:r>
      <w:r w:rsidR="0FC56306" w:rsidRPr="5618232B">
        <w:rPr>
          <w:rStyle w:val="normaltextrun"/>
          <w:rFonts w:ascii="Arial" w:eastAsia="Arial" w:hAnsi="Arial" w:cs="Arial"/>
          <w:color w:val="000000" w:themeColor="text1"/>
          <w:sz w:val="24"/>
          <w:szCs w:val="24"/>
        </w:rPr>
        <w:t xml:space="preserve"> </w:t>
      </w:r>
      <w:r w:rsidR="607C6B7A" w:rsidRPr="5618232B">
        <w:rPr>
          <w:rStyle w:val="normaltextrun"/>
          <w:rFonts w:ascii="Arial" w:eastAsia="Arial" w:hAnsi="Arial" w:cs="Arial"/>
          <w:color w:val="000000" w:themeColor="text1"/>
          <w:sz w:val="24"/>
          <w:szCs w:val="24"/>
        </w:rPr>
        <w:t>Informationen</w:t>
      </w:r>
      <w:r w:rsidRPr="5618232B">
        <w:rPr>
          <w:rStyle w:val="normaltextrun"/>
          <w:rFonts w:ascii="Arial" w:eastAsia="Arial" w:hAnsi="Arial" w:cs="Arial"/>
          <w:color w:val="000000" w:themeColor="text1"/>
          <w:sz w:val="24"/>
          <w:szCs w:val="24"/>
        </w:rPr>
        <w:t xml:space="preserve"> über die aktuelle Lage </w:t>
      </w:r>
      <w:r w:rsidR="3630FA17" w:rsidRPr="5618232B">
        <w:rPr>
          <w:rStyle w:val="normaltextrun"/>
          <w:rFonts w:ascii="Arial" w:eastAsia="Arial" w:hAnsi="Arial" w:cs="Arial"/>
          <w:color w:val="000000" w:themeColor="text1"/>
          <w:sz w:val="24"/>
          <w:szCs w:val="24"/>
        </w:rPr>
        <w:t>zu erhalten</w:t>
      </w:r>
      <w:r w:rsidR="1F577C3E" w:rsidRPr="5618232B">
        <w:rPr>
          <w:rStyle w:val="normaltextrun"/>
          <w:rFonts w:ascii="Arial" w:eastAsia="Arial" w:hAnsi="Arial" w:cs="Arial"/>
          <w:color w:val="000000" w:themeColor="text1"/>
          <w:sz w:val="24"/>
          <w:szCs w:val="24"/>
        </w:rPr>
        <w:t>,</w:t>
      </w:r>
      <w:r w:rsidR="40420461" w:rsidRPr="5618232B">
        <w:rPr>
          <w:rStyle w:val="normaltextrun"/>
          <w:rFonts w:ascii="Arial" w:eastAsia="Arial" w:hAnsi="Arial" w:cs="Arial"/>
          <w:color w:val="000000" w:themeColor="text1"/>
          <w:sz w:val="24"/>
          <w:szCs w:val="24"/>
        </w:rPr>
        <w:t xml:space="preserve"> </w:t>
      </w:r>
      <w:r w:rsidRPr="5618232B">
        <w:rPr>
          <w:rStyle w:val="normaltextrun"/>
          <w:rFonts w:ascii="Arial" w:eastAsia="Arial" w:hAnsi="Arial" w:cs="Arial"/>
          <w:color w:val="000000" w:themeColor="text1"/>
          <w:sz w:val="24"/>
          <w:szCs w:val="24"/>
        </w:rPr>
        <w:t>einen Notruf a</w:t>
      </w:r>
      <w:r w:rsidR="5CCECA4B" w:rsidRPr="5618232B">
        <w:rPr>
          <w:rStyle w:val="normaltextrun"/>
          <w:rFonts w:ascii="Arial" w:eastAsia="Arial" w:hAnsi="Arial" w:cs="Arial"/>
          <w:color w:val="000000" w:themeColor="text1"/>
          <w:sz w:val="24"/>
          <w:szCs w:val="24"/>
        </w:rPr>
        <w:t>bzusetzen</w:t>
      </w:r>
      <w:r w:rsidR="3EDB8971" w:rsidRPr="5618232B">
        <w:rPr>
          <w:rStyle w:val="normaltextrun"/>
          <w:rFonts w:ascii="Arial" w:eastAsia="Arial" w:hAnsi="Arial" w:cs="Arial"/>
          <w:color w:val="000000" w:themeColor="text1"/>
          <w:sz w:val="24"/>
          <w:szCs w:val="24"/>
        </w:rPr>
        <w:t xml:space="preserve"> (</w:t>
      </w:r>
      <w:r w:rsidRPr="5618232B">
        <w:rPr>
          <w:rStyle w:val="normaltextrun"/>
          <w:rFonts w:ascii="Arial" w:eastAsia="Arial" w:hAnsi="Arial" w:cs="Arial"/>
          <w:color w:val="000000" w:themeColor="text1"/>
          <w:sz w:val="24"/>
          <w:szCs w:val="24"/>
        </w:rPr>
        <w:t xml:space="preserve">wenn </w:t>
      </w:r>
      <w:r w:rsidR="3F4CCCE6" w:rsidRPr="5618232B">
        <w:rPr>
          <w:rStyle w:val="normaltextrun"/>
          <w:rFonts w:ascii="Arial" w:eastAsia="Arial" w:hAnsi="Arial" w:cs="Arial"/>
          <w:color w:val="000000" w:themeColor="text1"/>
          <w:sz w:val="24"/>
          <w:szCs w:val="24"/>
        </w:rPr>
        <w:t xml:space="preserve">häuslich gepflegte </w:t>
      </w:r>
      <w:r w:rsidR="5FDA535F" w:rsidRPr="5618232B">
        <w:rPr>
          <w:rStyle w:val="normaltextrun"/>
          <w:rFonts w:ascii="Arial" w:eastAsia="Arial" w:hAnsi="Arial" w:cs="Arial"/>
          <w:color w:val="000000" w:themeColor="text1"/>
          <w:sz w:val="24"/>
          <w:szCs w:val="24"/>
        </w:rPr>
        <w:t>Menschen</w:t>
      </w:r>
      <w:r w:rsidR="57871438" w:rsidRPr="5618232B">
        <w:rPr>
          <w:rStyle w:val="normaltextrun"/>
          <w:rFonts w:ascii="Arial" w:eastAsia="Arial" w:hAnsi="Arial" w:cs="Arial"/>
          <w:color w:val="000000" w:themeColor="text1"/>
          <w:sz w:val="24"/>
          <w:szCs w:val="24"/>
        </w:rPr>
        <w:t xml:space="preserve"> </w:t>
      </w:r>
      <w:r w:rsidR="42C6D08B" w:rsidRPr="5618232B">
        <w:rPr>
          <w:rStyle w:val="normaltextrun"/>
          <w:rFonts w:ascii="Arial" w:eastAsia="Arial" w:hAnsi="Arial" w:cs="Arial"/>
          <w:color w:val="000000" w:themeColor="text1"/>
          <w:sz w:val="24"/>
          <w:szCs w:val="24"/>
        </w:rPr>
        <w:t xml:space="preserve">akut gefährdet sind und </w:t>
      </w:r>
      <w:r w:rsidR="57871438" w:rsidRPr="5618232B">
        <w:rPr>
          <w:rStyle w:val="normaltextrun"/>
          <w:rFonts w:ascii="Arial" w:eastAsia="Arial" w:hAnsi="Arial" w:cs="Arial"/>
          <w:color w:val="000000" w:themeColor="text1"/>
          <w:sz w:val="24"/>
          <w:szCs w:val="24"/>
        </w:rPr>
        <w:t>zwingend</w:t>
      </w:r>
      <w:r w:rsidR="5FDA535F" w:rsidRPr="5618232B">
        <w:rPr>
          <w:rStyle w:val="normaltextrun"/>
          <w:rFonts w:ascii="Arial" w:eastAsia="Arial" w:hAnsi="Arial" w:cs="Arial"/>
          <w:color w:val="000000" w:themeColor="text1"/>
          <w:sz w:val="24"/>
          <w:szCs w:val="24"/>
        </w:rPr>
        <w:t xml:space="preserve"> evakuiert</w:t>
      </w:r>
      <w:r w:rsidRPr="5618232B">
        <w:rPr>
          <w:rStyle w:val="normaltextrun"/>
          <w:rFonts w:ascii="Arial" w:eastAsia="Arial" w:hAnsi="Arial" w:cs="Arial"/>
          <w:color w:val="000000" w:themeColor="text1"/>
          <w:sz w:val="24"/>
          <w:szCs w:val="24"/>
        </w:rPr>
        <w:t xml:space="preserve"> werden m</w:t>
      </w:r>
      <w:r w:rsidR="01A56755" w:rsidRPr="5618232B">
        <w:rPr>
          <w:rStyle w:val="normaltextrun"/>
          <w:rFonts w:ascii="Arial" w:eastAsia="Arial" w:hAnsi="Arial" w:cs="Arial"/>
          <w:color w:val="000000" w:themeColor="text1"/>
          <w:sz w:val="24"/>
          <w:szCs w:val="24"/>
        </w:rPr>
        <w:t>üssen</w:t>
      </w:r>
      <w:r w:rsidR="2A307A54" w:rsidRPr="5618232B">
        <w:rPr>
          <w:rStyle w:val="normaltextrun"/>
          <w:rFonts w:ascii="Arial" w:eastAsia="Arial" w:hAnsi="Arial" w:cs="Arial"/>
          <w:color w:val="000000" w:themeColor="text1"/>
          <w:sz w:val="24"/>
          <w:szCs w:val="24"/>
        </w:rPr>
        <w:t xml:space="preserve">) oder um Unterstützung durch Ehrenamtliche zu </w:t>
      </w:r>
      <w:r w:rsidR="125968BD" w:rsidRPr="5618232B">
        <w:rPr>
          <w:rStyle w:val="normaltextrun"/>
          <w:rFonts w:ascii="Arial" w:eastAsia="Arial" w:hAnsi="Arial" w:cs="Arial"/>
          <w:color w:val="000000" w:themeColor="text1"/>
          <w:sz w:val="24"/>
          <w:szCs w:val="24"/>
        </w:rPr>
        <w:t>organisieren</w:t>
      </w:r>
      <w:r w:rsidR="2657B2A6" w:rsidRPr="5618232B">
        <w:rPr>
          <w:rStyle w:val="normaltextrun"/>
          <w:rFonts w:ascii="Arial" w:eastAsia="Arial" w:hAnsi="Arial" w:cs="Arial"/>
          <w:color w:val="000000" w:themeColor="text1"/>
          <w:sz w:val="24"/>
          <w:szCs w:val="24"/>
        </w:rPr>
        <w:t>?</w:t>
      </w:r>
      <w:r w:rsidR="2A307A54" w:rsidRPr="5618232B">
        <w:rPr>
          <w:rStyle w:val="normaltextrun"/>
          <w:rFonts w:ascii="Arial" w:eastAsia="Arial" w:hAnsi="Arial" w:cs="Arial"/>
          <w:color w:val="000000" w:themeColor="text1"/>
          <w:sz w:val="24"/>
          <w:szCs w:val="24"/>
        </w:rPr>
        <w:t xml:space="preserve"> </w:t>
      </w:r>
    </w:p>
    <w:p w14:paraId="622D1BDE" w14:textId="19C48E28" w:rsidR="00C15DE6" w:rsidRDefault="00C15DE6" w:rsidP="006212C8">
      <w:pPr>
        <w:spacing w:after="0" w:line="240" w:lineRule="auto"/>
        <w:rPr>
          <w:rStyle w:val="normaltextrun"/>
          <w:rFonts w:ascii="Arial" w:eastAsia="Arial" w:hAnsi="Arial" w:cs="Arial"/>
          <w:color w:val="000000" w:themeColor="text1"/>
          <w:sz w:val="24"/>
          <w:szCs w:val="24"/>
        </w:rPr>
      </w:pPr>
    </w:p>
    <w:p w14:paraId="3A6EE96F" w14:textId="2DF58367" w:rsidR="00C15DE6" w:rsidRDefault="3B9702C0" w:rsidP="006212C8">
      <w:pPr>
        <w:spacing w:after="0" w:line="240" w:lineRule="auto"/>
        <w:rPr>
          <w:rFonts w:ascii="Arial" w:eastAsia="Arial" w:hAnsi="Arial" w:cs="Arial"/>
          <w:color w:val="000000" w:themeColor="text1"/>
          <w:sz w:val="24"/>
          <w:szCs w:val="24"/>
        </w:rPr>
      </w:pPr>
      <w:r w:rsidRPr="524E6890">
        <w:rPr>
          <w:rStyle w:val="normaltextrun"/>
          <w:rFonts w:ascii="Arial" w:eastAsia="Arial" w:hAnsi="Arial" w:cs="Arial"/>
          <w:color w:val="000000" w:themeColor="text1"/>
          <w:sz w:val="24"/>
          <w:szCs w:val="24"/>
        </w:rPr>
        <w:t>Gibt es</w:t>
      </w:r>
      <w:r w:rsidR="722CE993" w:rsidRPr="524E6890">
        <w:rPr>
          <w:rStyle w:val="normaltextrun"/>
          <w:rFonts w:ascii="Arial" w:eastAsia="Arial" w:hAnsi="Arial" w:cs="Arial"/>
          <w:color w:val="000000" w:themeColor="text1"/>
          <w:sz w:val="24"/>
          <w:szCs w:val="24"/>
        </w:rPr>
        <w:t xml:space="preserve"> im Landkreis </w:t>
      </w:r>
      <w:r w:rsidR="69101D92" w:rsidRPr="524E6890">
        <w:rPr>
          <w:rStyle w:val="normaltextrun"/>
          <w:rFonts w:ascii="Arial" w:eastAsia="Arial" w:hAnsi="Arial" w:cs="Arial"/>
          <w:color w:val="000000" w:themeColor="text1"/>
          <w:sz w:val="24"/>
          <w:szCs w:val="24"/>
        </w:rPr>
        <w:t xml:space="preserve">bereits </w:t>
      </w:r>
      <w:r w:rsidR="722CE993" w:rsidRPr="524E6890">
        <w:rPr>
          <w:rStyle w:val="normaltextrun"/>
          <w:rFonts w:ascii="Arial" w:eastAsia="Arial" w:hAnsi="Arial" w:cs="Arial"/>
          <w:color w:val="000000" w:themeColor="text1"/>
          <w:sz w:val="24"/>
          <w:szCs w:val="24"/>
        </w:rPr>
        <w:t xml:space="preserve">die Möglichkeit für eine freiwillige Registrierung für häuslich gepflegte Menschen, die auf strombetriebene </w:t>
      </w:r>
      <w:r w:rsidR="7BBFAE9C" w:rsidRPr="524E6890">
        <w:rPr>
          <w:rStyle w:val="normaltextrun"/>
          <w:rFonts w:ascii="Arial" w:eastAsia="Arial" w:hAnsi="Arial" w:cs="Arial"/>
          <w:color w:val="000000" w:themeColor="text1"/>
          <w:sz w:val="24"/>
          <w:szCs w:val="24"/>
        </w:rPr>
        <w:t>über</w:t>
      </w:r>
      <w:r w:rsidR="722CE993" w:rsidRPr="524E6890">
        <w:rPr>
          <w:rStyle w:val="normaltextrun"/>
          <w:rFonts w:ascii="Arial" w:eastAsia="Arial" w:hAnsi="Arial" w:cs="Arial"/>
          <w:color w:val="000000" w:themeColor="text1"/>
          <w:sz w:val="24"/>
          <w:szCs w:val="24"/>
        </w:rPr>
        <w:t>lebenswichtige Geräte angewiese</w:t>
      </w:r>
      <w:r w:rsidR="1BE909E2" w:rsidRPr="524E6890">
        <w:rPr>
          <w:rStyle w:val="normaltextrun"/>
          <w:rFonts w:ascii="Arial" w:eastAsia="Arial" w:hAnsi="Arial" w:cs="Arial"/>
          <w:color w:val="000000" w:themeColor="text1"/>
          <w:sz w:val="24"/>
          <w:szCs w:val="24"/>
        </w:rPr>
        <w:t>n sind</w:t>
      </w:r>
      <w:r w:rsidR="5A932204" w:rsidRPr="524E6890">
        <w:rPr>
          <w:rStyle w:val="normaltextrun"/>
          <w:rFonts w:ascii="Arial" w:eastAsia="Arial" w:hAnsi="Arial" w:cs="Arial"/>
          <w:color w:val="000000" w:themeColor="text1"/>
          <w:sz w:val="24"/>
          <w:szCs w:val="24"/>
        </w:rPr>
        <w:t>?</w:t>
      </w:r>
      <w:r w:rsidR="1BE909E2" w:rsidRPr="524E6890">
        <w:rPr>
          <w:rStyle w:val="normaltextrun"/>
          <w:rFonts w:ascii="Arial" w:eastAsia="Arial" w:hAnsi="Arial" w:cs="Arial"/>
          <w:color w:val="000000" w:themeColor="text1"/>
          <w:sz w:val="24"/>
          <w:szCs w:val="24"/>
        </w:rPr>
        <w:t xml:space="preserve"> </w:t>
      </w:r>
      <w:r w:rsidR="1AE97559" w:rsidRPr="524E6890">
        <w:rPr>
          <w:rStyle w:val="normaltextrun"/>
          <w:rFonts w:ascii="Arial" w:eastAsia="Arial" w:hAnsi="Arial" w:cs="Arial"/>
          <w:color w:val="000000" w:themeColor="text1"/>
          <w:sz w:val="24"/>
          <w:szCs w:val="24"/>
        </w:rPr>
        <w:t>(</w:t>
      </w:r>
      <w:r w:rsidR="1BE909E2" w:rsidRPr="524E6890">
        <w:rPr>
          <w:rStyle w:val="normaltextrun"/>
          <w:rFonts w:ascii="Arial" w:eastAsia="Arial" w:hAnsi="Arial" w:cs="Arial"/>
          <w:color w:val="000000" w:themeColor="text1"/>
          <w:sz w:val="24"/>
          <w:szCs w:val="24"/>
        </w:rPr>
        <w:t>Beatmungsgeräte, Absaugpumpen elektronische Herzunterstützungssys</w:t>
      </w:r>
      <w:r w:rsidR="10875AB1" w:rsidRPr="524E6890">
        <w:rPr>
          <w:rStyle w:val="normaltextrun"/>
          <w:rFonts w:ascii="Arial" w:eastAsia="Arial" w:hAnsi="Arial" w:cs="Arial"/>
          <w:color w:val="000000" w:themeColor="text1"/>
          <w:sz w:val="24"/>
          <w:szCs w:val="24"/>
        </w:rPr>
        <w:t>teme</w:t>
      </w:r>
      <w:r w:rsidR="1D1602FC" w:rsidRPr="524E6890">
        <w:rPr>
          <w:rStyle w:val="normaltextrun"/>
          <w:rFonts w:ascii="Arial" w:eastAsia="Arial" w:hAnsi="Arial" w:cs="Arial"/>
          <w:color w:val="000000" w:themeColor="text1"/>
          <w:sz w:val="24"/>
          <w:szCs w:val="24"/>
        </w:rPr>
        <w:t>)</w:t>
      </w:r>
      <w:r w:rsidR="05525D0E" w:rsidRPr="524E6890">
        <w:rPr>
          <w:rStyle w:val="normaltextrun"/>
          <w:rFonts w:ascii="Arial" w:eastAsia="Arial" w:hAnsi="Arial" w:cs="Arial"/>
          <w:color w:val="000000" w:themeColor="text1"/>
          <w:sz w:val="24"/>
          <w:szCs w:val="24"/>
        </w:rPr>
        <w:t xml:space="preserve"> Oder ist dies absehbar geplant? </w:t>
      </w:r>
      <w:r w:rsidR="00C15DE6" w:rsidRPr="524E6890">
        <w:rPr>
          <w:rStyle w:val="normaltextrun"/>
          <w:rFonts w:ascii="Arial" w:eastAsia="Arial" w:hAnsi="Arial" w:cs="Arial"/>
          <w:color w:val="000000" w:themeColor="text1"/>
          <w:sz w:val="24"/>
          <w:szCs w:val="24"/>
        </w:rPr>
        <w:t xml:space="preserve"> </w:t>
      </w:r>
    </w:p>
    <w:p w14:paraId="1D69F308" w14:textId="105AAE2D" w:rsidR="00C15DE6" w:rsidRDefault="6828B0B7" w:rsidP="006212C8">
      <w:pPr>
        <w:spacing w:after="0" w:line="240" w:lineRule="auto"/>
        <w:rPr>
          <w:rFonts w:ascii="Arial" w:eastAsia="Arial" w:hAnsi="Arial" w:cs="Arial"/>
          <w:color w:val="000000" w:themeColor="text1"/>
          <w:sz w:val="24"/>
          <w:szCs w:val="24"/>
        </w:rPr>
      </w:pPr>
      <w:r w:rsidRPr="524E6890">
        <w:rPr>
          <w:rStyle w:val="normaltextrun"/>
          <w:rFonts w:ascii="Arial" w:eastAsia="Arial" w:hAnsi="Arial" w:cs="Arial"/>
          <w:color w:val="000000" w:themeColor="text1"/>
          <w:sz w:val="24"/>
          <w:szCs w:val="24"/>
        </w:rPr>
        <w:t xml:space="preserve">Sind </w:t>
      </w:r>
      <w:r w:rsidR="00C15DE6" w:rsidRPr="524E6890">
        <w:rPr>
          <w:rStyle w:val="normaltextrun"/>
          <w:rFonts w:ascii="Arial" w:eastAsia="Arial" w:hAnsi="Arial" w:cs="Arial"/>
          <w:color w:val="000000" w:themeColor="text1"/>
          <w:sz w:val="24"/>
          <w:szCs w:val="24"/>
        </w:rPr>
        <w:t>Veranstaltungen in der Kommune zu der Thematik geplant</w:t>
      </w:r>
      <w:r w:rsidR="7AF92638" w:rsidRPr="524E6890">
        <w:rPr>
          <w:rStyle w:val="normaltextrun"/>
          <w:rFonts w:ascii="Arial" w:eastAsia="Arial" w:hAnsi="Arial" w:cs="Arial"/>
          <w:color w:val="000000" w:themeColor="text1"/>
          <w:sz w:val="24"/>
          <w:szCs w:val="24"/>
        </w:rPr>
        <w:t xml:space="preserve"> </w:t>
      </w:r>
      <w:r w:rsidR="00C15DE6" w:rsidRPr="524E6890">
        <w:rPr>
          <w:rStyle w:val="normaltextrun"/>
          <w:rFonts w:ascii="Arial" w:eastAsia="Arial" w:hAnsi="Arial" w:cs="Arial"/>
          <w:color w:val="000000" w:themeColor="text1"/>
          <w:sz w:val="24"/>
          <w:szCs w:val="24"/>
        </w:rPr>
        <w:t>(z.B. ein “Runder Tisch Krisenvorsorge”)</w:t>
      </w:r>
      <w:r w:rsidR="18A962B8" w:rsidRPr="524E6890">
        <w:rPr>
          <w:rStyle w:val="normaltextrun"/>
          <w:rFonts w:ascii="Arial" w:eastAsia="Arial" w:hAnsi="Arial" w:cs="Arial"/>
          <w:color w:val="000000" w:themeColor="text1"/>
          <w:sz w:val="24"/>
          <w:szCs w:val="24"/>
        </w:rPr>
        <w:t>?</w:t>
      </w:r>
      <w:r w:rsidR="64BB7B1E" w:rsidRPr="524E6890">
        <w:rPr>
          <w:rStyle w:val="normaltextrun"/>
          <w:rFonts w:ascii="Arial" w:eastAsia="Arial" w:hAnsi="Arial" w:cs="Arial"/>
          <w:color w:val="000000" w:themeColor="text1"/>
          <w:sz w:val="24"/>
          <w:szCs w:val="24"/>
        </w:rPr>
        <w:t xml:space="preserve"> </w:t>
      </w:r>
      <w:r w:rsidR="2E1B9928" w:rsidRPr="524E6890">
        <w:rPr>
          <w:rStyle w:val="normaltextrun"/>
          <w:rFonts w:ascii="Arial" w:eastAsia="Arial" w:hAnsi="Arial" w:cs="Arial"/>
          <w:color w:val="000000" w:themeColor="text1"/>
          <w:sz w:val="24"/>
          <w:szCs w:val="24"/>
        </w:rPr>
        <w:t xml:space="preserve">Im Rahmen eines “Runden Tischs” </w:t>
      </w:r>
      <w:r w:rsidR="44B55348" w:rsidRPr="524E6890">
        <w:rPr>
          <w:rStyle w:val="normaltextrun"/>
          <w:rFonts w:ascii="Arial" w:eastAsia="Arial" w:hAnsi="Arial" w:cs="Arial"/>
          <w:color w:val="000000" w:themeColor="text1"/>
          <w:sz w:val="24"/>
          <w:szCs w:val="24"/>
        </w:rPr>
        <w:t>bestände die</w:t>
      </w:r>
      <w:r w:rsidR="4088F996" w:rsidRPr="524E6890">
        <w:rPr>
          <w:rStyle w:val="normaltextrun"/>
          <w:rFonts w:ascii="Arial" w:eastAsia="Arial" w:hAnsi="Arial" w:cs="Arial"/>
          <w:color w:val="000000" w:themeColor="text1"/>
          <w:sz w:val="24"/>
          <w:szCs w:val="24"/>
        </w:rPr>
        <w:t xml:space="preserve"> </w:t>
      </w:r>
      <w:r w:rsidR="77A1CF8D" w:rsidRPr="524E6890">
        <w:rPr>
          <w:rStyle w:val="normaltextrun"/>
          <w:rFonts w:ascii="Arial" w:eastAsia="Arial" w:hAnsi="Arial" w:cs="Arial"/>
          <w:color w:val="000000" w:themeColor="text1"/>
          <w:sz w:val="24"/>
          <w:szCs w:val="24"/>
        </w:rPr>
        <w:t>Möglichkeit,</w:t>
      </w:r>
      <w:r w:rsidR="00C15DE6" w:rsidRPr="524E6890">
        <w:rPr>
          <w:rStyle w:val="normaltextrun"/>
          <w:rFonts w:ascii="Arial" w:eastAsia="Arial" w:hAnsi="Arial" w:cs="Arial"/>
          <w:color w:val="000000" w:themeColor="text1"/>
          <w:sz w:val="24"/>
          <w:szCs w:val="24"/>
        </w:rPr>
        <w:t xml:space="preserve"> mit Organisationen des Katastrophenschutzes ins Gespräch zu kommen</w:t>
      </w:r>
      <w:r w:rsidR="72A2E29B" w:rsidRPr="524E6890">
        <w:rPr>
          <w:rStyle w:val="normaltextrun"/>
          <w:rFonts w:ascii="Arial" w:eastAsia="Arial" w:hAnsi="Arial" w:cs="Arial"/>
          <w:color w:val="000000" w:themeColor="text1"/>
          <w:sz w:val="24"/>
          <w:szCs w:val="24"/>
        </w:rPr>
        <w:t>.</w:t>
      </w:r>
      <w:r w:rsidR="00C15DE6" w:rsidRPr="524E6890">
        <w:rPr>
          <w:rStyle w:val="normaltextrun"/>
          <w:rFonts w:ascii="Arial" w:eastAsia="Arial" w:hAnsi="Arial" w:cs="Arial"/>
          <w:color w:val="000000" w:themeColor="text1"/>
          <w:sz w:val="24"/>
          <w:szCs w:val="24"/>
        </w:rPr>
        <w:t>  Vereine und religiöse Gemeinden</w:t>
      </w:r>
      <w:r w:rsidR="27B6A221" w:rsidRPr="524E6890">
        <w:rPr>
          <w:rStyle w:val="normaltextrun"/>
          <w:rFonts w:ascii="Arial" w:eastAsia="Arial" w:hAnsi="Arial" w:cs="Arial"/>
          <w:color w:val="000000" w:themeColor="text1"/>
          <w:sz w:val="24"/>
          <w:szCs w:val="24"/>
        </w:rPr>
        <w:t xml:space="preserve"> sollten beteiligt werden, um ein bürgerliches Engagement</w:t>
      </w:r>
      <w:r w:rsidR="00C15DE6" w:rsidRPr="524E6890">
        <w:rPr>
          <w:rStyle w:val="normaltextrun"/>
          <w:rFonts w:ascii="Arial" w:eastAsia="Arial" w:hAnsi="Arial" w:cs="Arial"/>
          <w:color w:val="000000" w:themeColor="text1"/>
          <w:sz w:val="24"/>
          <w:szCs w:val="24"/>
        </w:rPr>
        <w:t xml:space="preserve"> im Katastrophenfall </w:t>
      </w:r>
      <w:r w:rsidR="36A7994A" w:rsidRPr="524E6890">
        <w:rPr>
          <w:rStyle w:val="normaltextrun"/>
          <w:rFonts w:ascii="Arial" w:eastAsia="Arial" w:hAnsi="Arial" w:cs="Arial"/>
          <w:color w:val="000000" w:themeColor="text1"/>
          <w:sz w:val="24"/>
          <w:szCs w:val="24"/>
        </w:rPr>
        <w:t>bereit stellen zu können.</w:t>
      </w:r>
    </w:p>
    <w:p w14:paraId="049D31BB" w14:textId="77777777" w:rsidR="00C15DE6" w:rsidRDefault="00C15DE6" w:rsidP="006212C8">
      <w:pPr>
        <w:spacing w:after="0" w:line="240" w:lineRule="auto"/>
        <w:rPr>
          <w:rFonts w:ascii="Arial" w:eastAsia="Arial" w:hAnsi="Arial" w:cs="Arial"/>
          <w:color w:val="000000" w:themeColor="text1"/>
          <w:sz w:val="24"/>
          <w:szCs w:val="24"/>
        </w:rPr>
      </w:pPr>
      <w:r w:rsidRPr="40595037">
        <w:rPr>
          <w:rStyle w:val="eop"/>
          <w:rFonts w:ascii="Arial" w:eastAsia="Arial" w:hAnsi="Arial" w:cs="Arial"/>
          <w:color w:val="000000" w:themeColor="text1"/>
          <w:sz w:val="24"/>
          <w:szCs w:val="24"/>
        </w:rPr>
        <w:t> </w:t>
      </w:r>
    </w:p>
    <w:p w14:paraId="6432B1F4" w14:textId="7AE2F457" w:rsidR="006072A2" w:rsidRPr="00C15DE6" w:rsidRDefault="00C15DE6" w:rsidP="006212C8">
      <w:pPr>
        <w:spacing w:after="0" w:line="240" w:lineRule="auto"/>
        <w:textAlignment w:val="baseline"/>
        <w:rPr>
          <w:rFonts w:ascii="Arial" w:eastAsia="Arial" w:hAnsi="Arial" w:cs="Arial"/>
          <w:color w:val="000000" w:themeColor="text1"/>
          <w:sz w:val="24"/>
          <w:szCs w:val="24"/>
        </w:rPr>
      </w:pPr>
      <w:r w:rsidRPr="5618232B">
        <w:rPr>
          <w:rStyle w:val="normaltextrun"/>
          <w:rFonts w:ascii="Arial" w:eastAsia="Arial" w:hAnsi="Arial" w:cs="Arial"/>
          <w:color w:val="000000" w:themeColor="text1"/>
          <w:sz w:val="24"/>
          <w:szCs w:val="24"/>
        </w:rPr>
        <w:t xml:space="preserve">Wir </w:t>
      </w:r>
      <w:r w:rsidR="2E24BEFA" w:rsidRPr="5618232B">
        <w:rPr>
          <w:rStyle w:val="normaltextrun"/>
          <w:rFonts w:ascii="Arial" w:eastAsia="Arial" w:hAnsi="Arial" w:cs="Arial"/>
          <w:color w:val="000000" w:themeColor="text1"/>
          <w:sz w:val="24"/>
          <w:szCs w:val="24"/>
        </w:rPr>
        <w:t>freuen uns</w:t>
      </w:r>
      <w:r w:rsidRPr="5618232B">
        <w:rPr>
          <w:rStyle w:val="normaltextrun"/>
          <w:rFonts w:ascii="Arial" w:eastAsia="Arial" w:hAnsi="Arial" w:cs="Arial"/>
          <w:color w:val="000000" w:themeColor="text1"/>
          <w:sz w:val="24"/>
          <w:szCs w:val="24"/>
        </w:rPr>
        <w:t xml:space="preserve"> über eine baldige Rückmeldung.</w:t>
      </w:r>
    </w:p>
    <w:sectPr w:rsidR="006072A2" w:rsidRPr="00C15DE6" w:rsidSect="00C15EE2">
      <w:headerReference w:type="default" r:id="rId11"/>
      <w:footerReference w:type="default" r:id="rId12"/>
      <w:pgSz w:w="11906" w:h="16838" w:code="9"/>
      <w:pgMar w:top="1276" w:right="1418" w:bottom="1276"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37D28" w14:textId="77777777" w:rsidR="00654DB7" w:rsidRDefault="00654DB7">
      <w:pPr>
        <w:spacing w:after="0" w:line="240" w:lineRule="auto"/>
      </w:pPr>
      <w:r>
        <w:separator/>
      </w:r>
    </w:p>
  </w:endnote>
  <w:endnote w:type="continuationSeparator" w:id="0">
    <w:p w14:paraId="78E99AA0" w14:textId="77777777" w:rsidR="00654DB7" w:rsidRDefault="00654DB7">
      <w:pPr>
        <w:spacing w:after="0" w:line="240" w:lineRule="auto"/>
      </w:pPr>
      <w:r>
        <w:continuationSeparator/>
      </w:r>
    </w:p>
  </w:endnote>
  <w:endnote w:type="continuationNotice" w:id="1">
    <w:p w14:paraId="421ED47C" w14:textId="77777777" w:rsidR="00654DB7" w:rsidRDefault="00654D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921 BT">
    <w:altName w:val="Impac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9732157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2EBC3A6" w14:textId="5971B58E" w:rsidR="0095707D" w:rsidRDefault="0095707D" w:rsidP="0095707D">
            <w:pPr>
              <w:pStyle w:val="Fuzeile"/>
              <w:rPr>
                <w:rFonts w:ascii="Arial" w:hAnsi="Arial" w:cs="Arial"/>
                <w:sz w:val="18"/>
                <w:szCs w:val="18"/>
              </w:rPr>
            </w:pPr>
            <w:r>
              <w:rPr>
                <w:rFonts w:ascii="Arial" w:hAnsi="Arial" w:cs="Arial"/>
                <w:sz w:val="18"/>
                <w:szCs w:val="18"/>
              </w:rPr>
              <w:t xml:space="preserve">Handreichung zur </w:t>
            </w:r>
            <w:r w:rsidRPr="0095707D">
              <w:rPr>
                <w:rFonts w:ascii="Arial" w:hAnsi="Arial" w:cs="Arial"/>
                <w:sz w:val="18"/>
                <w:szCs w:val="18"/>
              </w:rPr>
              <w:t>Vorbereitung auf und Bewältig</w:t>
            </w:r>
            <w:r>
              <w:rPr>
                <w:rFonts w:ascii="Arial" w:hAnsi="Arial" w:cs="Arial"/>
                <w:sz w:val="18"/>
                <w:szCs w:val="18"/>
              </w:rPr>
              <w:t xml:space="preserve">ung von Krisen und Katastrophen </w:t>
            </w:r>
            <w:r>
              <w:rPr>
                <w:rFonts w:ascii="Arial" w:hAnsi="Arial" w:cs="Arial"/>
                <w:sz w:val="18"/>
                <w:szCs w:val="18"/>
              </w:rPr>
              <w:br/>
            </w:r>
            <w:r w:rsidRPr="0095707D">
              <w:rPr>
                <w:rFonts w:ascii="Arial" w:hAnsi="Arial" w:cs="Arial"/>
                <w:sz w:val="18"/>
                <w:szCs w:val="18"/>
              </w:rPr>
              <w:t xml:space="preserve">für </w:t>
            </w:r>
            <w:r w:rsidR="00433E76">
              <w:rPr>
                <w:rFonts w:ascii="Arial" w:hAnsi="Arial" w:cs="Arial"/>
                <w:sz w:val="18"/>
                <w:szCs w:val="18"/>
              </w:rPr>
              <w:t>ambulante Pflegedienste</w:t>
            </w:r>
          </w:p>
          <w:p w14:paraId="7559D635" w14:textId="778B8298" w:rsidR="00B04E62" w:rsidRPr="00B04E62" w:rsidRDefault="0095707D" w:rsidP="0095707D">
            <w:pPr>
              <w:pStyle w:val="Fuzeile"/>
              <w:rPr>
                <w:rFonts w:ascii="Arial" w:hAnsi="Arial" w:cs="Arial"/>
                <w:sz w:val="18"/>
                <w:szCs w:val="18"/>
              </w:rPr>
            </w:pPr>
            <w:r>
              <w:rPr>
                <w:rFonts w:ascii="Arial" w:hAnsi="Arial" w:cs="Arial"/>
                <w:sz w:val="18"/>
                <w:szCs w:val="18"/>
              </w:rPr>
              <w:t>Anhang 1 Notfallpläne (</w:t>
            </w:r>
            <w:r w:rsidR="00433E76">
              <w:rPr>
                <w:rFonts w:ascii="Arial" w:hAnsi="Arial" w:cs="Arial"/>
                <w:sz w:val="18"/>
                <w:szCs w:val="18"/>
              </w:rPr>
              <w:t>anpassbar</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S</w:t>
            </w:r>
            <w:r w:rsidRPr="00B04E62">
              <w:rPr>
                <w:rFonts w:ascii="Arial" w:hAnsi="Arial" w:cs="Arial"/>
                <w:sz w:val="18"/>
                <w:szCs w:val="18"/>
              </w:rPr>
              <w:t xml:space="preserve">eite </w:t>
            </w:r>
            <w:r w:rsidRPr="00B04E62">
              <w:rPr>
                <w:rFonts w:ascii="Arial" w:hAnsi="Arial" w:cs="Arial"/>
                <w:sz w:val="18"/>
                <w:szCs w:val="18"/>
              </w:rPr>
              <w:fldChar w:fldCharType="begin"/>
            </w:r>
            <w:r w:rsidRPr="00B04E62">
              <w:rPr>
                <w:rFonts w:ascii="Arial" w:hAnsi="Arial" w:cs="Arial"/>
                <w:sz w:val="18"/>
                <w:szCs w:val="18"/>
              </w:rPr>
              <w:instrText>PAGE</w:instrText>
            </w:r>
            <w:r w:rsidRPr="00B04E62">
              <w:rPr>
                <w:rFonts w:ascii="Arial" w:hAnsi="Arial" w:cs="Arial"/>
                <w:sz w:val="18"/>
                <w:szCs w:val="18"/>
              </w:rPr>
              <w:fldChar w:fldCharType="separate"/>
            </w:r>
            <w:r>
              <w:rPr>
                <w:rFonts w:ascii="Arial" w:hAnsi="Arial" w:cs="Arial"/>
                <w:noProof/>
                <w:sz w:val="18"/>
                <w:szCs w:val="18"/>
              </w:rPr>
              <w:t>14</w:t>
            </w:r>
            <w:r w:rsidRPr="00B04E62">
              <w:rPr>
                <w:rFonts w:ascii="Arial" w:hAnsi="Arial" w:cs="Arial"/>
                <w:sz w:val="18"/>
                <w:szCs w:val="18"/>
              </w:rPr>
              <w:fldChar w:fldCharType="end"/>
            </w:r>
            <w:r w:rsidRPr="00B04E62">
              <w:rPr>
                <w:rFonts w:ascii="Arial" w:hAnsi="Arial" w:cs="Arial"/>
                <w:sz w:val="18"/>
                <w:szCs w:val="18"/>
              </w:rPr>
              <w:t xml:space="preserve"> von </w:t>
            </w:r>
            <w:r w:rsidRPr="00B04E62">
              <w:rPr>
                <w:rFonts w:ascii="Arial" w:hAnsi="Arial" w:cs="Arial"/>
                <w:sz w:val="18"/>
                <w:szCs w:val="18"/>
              </w:rPr>
              <w:fldChar w:fldCharType="begin"/>
            </w:r>
            <w:r w:rsidRPr="00B04E62">
              <w:rPr>
                <w:rFonts w:ascii="Arial" w:hAnsi="Arial" w:cs="Arial"/>
                <w:sz w:val="18"/>
                <w:szCs w:val="18"/>
              </w:rPr>
              <w:instrText>NUMPAGES</w:instrText>
            </w:r>
            <w:r w:rsidRPr="00B04E62">
              <w:rPr>
                <w:rFonts w:ascii="Arial" w:hAnsi="Arial" w:cs="Arial"/>
                <w:sz w:val="18"/>
                <w:szCs w:val="18"/>
              </w:rPr>
              <w:fldChar w:fldCharType="separate"/>
            </w:r>
            <w:r>
              <w:rPr>
                <w:rFonts w:ascii="Arial" w:hAnsi="Arial" w:cs="Arial"/>
                <w:noProof/>
                <w:sz w:val="18"/>
                <w:szCs w:val="18"/>
              </w:rPr>
              <w:t>14</w:t>
            </w:r>
            <w:r w:rsidRPr="00B04E62">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9EDF" w14:textId="77777777" w:rsidR="00654DB7" w:rsidRDefault="00654DB7">
      <w:pPr>
        <w:spacing w:after="0" w:line="240" w:lineRule="auto"/>
      </w:pPr>
      <w:r>
        <w:separator/>
      </w:r>
    </w:p>
  </w:footnote>
  <w:footnote w:type="continuationSeparator" w:id="0">
    <w:p w14:paraId="42A87087" w14:textId="77777777" w:rsidR="00654DB7" w:rsidRDefault="00654DB7">
      <w:pPr>
        <w:spacing w:after="0" w:line="240" w:lineRule="auto"/>
      </w:pPr>
      <w:r>
        <w:continuationSeparator/>
      </w:r>
    </w:p>
  </w:footnote>
  <w:footnote w:type="continuationNotice" w:id="1">
    <w:p w14:paraId="217F53BD" w14:textId="77777777" w:rsidR="00654DB7" w:rsidRDefault="00654D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D942B6" w14:paraId="524F0F33" w14:textId="77777777" w:rsidTr="2E663769">
      <w:trPr>
        <w:trHeight w:val="300"/>
      </w:trPr>
      <w:tc>
        <w:tcPr>
          <w:tcW w:w="3020" w:type="dxa"/>
        </w:tcPr>
        <w:p w14:paraId="611B861D" w14:textId="55990CCD" w:rsidR="00D942B6" w:rsidRDefault="00D942B6" w:rsidP="2E663769">
          <w:pPr>
            <w:pStyle w:val="Kopfzeile"/>
            <w:ind w:left="-115"/>
          </w:pPr>
        </w:p>
      </w:tc>
      <w:tc>
        <w:tcPr>
          <w:tcW w:w="3020" w:type="dxa"/>
        </w:tcPr>
        <w:p w14:paraId="600DE30B" w14:textId="0F8F4AC0" w:rsidR="00D942B6" w:rsidRDefault="00D942B6" w:rsidP="2E663769">
          <w:pPr>
            <w:pStyle w:val="Kopfzeile"/>
            <w:jc w:val="center"/>
          </w:pPr>
        </w:p>
      </w:tc>
      <w:tc>
        <w:tcPr>
          <w:tcW w:w="3020" w:type="dxa"/>
        </w:tcPr>
        <w:p w14:paraId="7963F01F" w14:textId="6E1AABDC" w:rsidR="00D942B6" w:rsidRDefault="00D942B6" w:rsidP="2E663769">
          <w:pPr>
            <w:pStyle w:val="Kopfzeile"/>
            <w:ind w:right="-115"/>
            <w:jc w:val="right"/>
          </w:pPr>
        </w:p>
      </w:tc>
    </w:tr>
  </w:tbl>
  <w:p w14:paraId="0337DB00" w14:textId="0504FA2A" w:rsidR="00D942B6" w:rsidRDefault="00D942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5F3"/>
    <w:multiLevelType w:val="hybridMultilevel"/>
    <w:tmpl w:val="A9440A00"/>
    <w:lvl w:ilvl="0" w:tplc="E3B63C52">
      <w:start w:val="1"/>
      <w:numFmt w:val="bullet"/>
      <w:lvlText w:val="o"/>
      <w:lvlJc w:val="left"/>
      <w:pPr>
        <w:ind w:left="-1545" w:hanging="360"/>
      </w:pPr>
      <w:rPr>
        <w:rFonts w:ascii="Courier New" w:hAnsi="Courier New" w:cs="Times New Roman" w:hint="default"/>
        <w:b w:val="0"/>
        <w:bCs w:val="0"/>
        <w:color w:val="FF0000"/>
        <w:sz w:val="22"/>
        <w:szCs w:val="22"/>
      </w:rPr>
    </w:lvl>
    <w:lvl w:ilvl="1" w:tplc="04070003">
      <w:start w:val="1"/>
      <w:numFmt w:val="bullet"/>
      <w:lvlText w:val="o"/>
      <w:lvlJc w:val="left"/>
      <w:pPr>
        <w:ind w:left="-825" w:hanging="360"/>
      </w:pPr>
      <w:rPr>
        <w:rFonts w:ascii="Courier New" w:hAnsi="Courier New" w:cs="Courier New" w:hint="default"/>
      </w:rPr>
    </w:lvl>
    <w:lvl w:ilvl="2" w:tplc="04070005">
      <w:start w:val="1"/>
      <w:numFmt w:val="bullet"/>
      <w:lvlText w:val=""/>
      <w:lvlJc w:val="left"/>
      <w:pPr>
        <w:ind w:left="-105" w:hanging="360"/>
      </w:pPr>
      <w:rPr>
        <w:rFonts w:ascii="Wingdings" w:hAnsi="Wingdings" w:hint="default"/>
      </w:rPr>
    </w:lvl>
    <w:lvl w:ilvl="3" w:tplc="04070001">
      <w:start w:val="1"/>
      <w:numFmt w:val="bullet"/>
      <w:lvlText w:val=""/>
      <w:lvlJc w:val="left"/>
      <w:pPr>
        <w:ind w:left="615" w:hanging="360"/>
      </w:pPr>
      <w:rPr>
        <w:rFonts w:ascii="Symbol" w:hAnsi="Symbol" w:hint="default"/>
      </w:rPr>
    </w:lvl>
    <w:lvl w:ilvl="4" w:tplc="04070003">
      <w:start w:val="1"/>
      <w:numFmt w:val="bullet"/>
      <w:lvlText w:val="o"/>
      <w:lvlJc w:val="left"/>
      <w:pPr>
        <w:ind w:left="1335" w:hanging="360"/>
      </w:pPr>
      <w:rPr>
        <w:rFonts w:ascii="Courier New" w:hAnsi="Courier New" w:cs="Courier New" w:hint="default"/>
      </w:rPr>
    </w:lvl>
    <w:lvl w:ilvl="5" w:tplc="04070005">
      <w:start w:val="1"/>
      <w:numFmt w:val="bullet"/>
      <w:lvlText w:val=""/>
      <w:lvlJc w:val="left"/>
      <w:pPr>
        <w:ind w:left="2055" w:hanging="360"/>
      </w:pPr>
      <w:rPr>
        <w:rFonts w:ascii="Wingdings" w:hAnsi="Wingdings" w:hint="default"/>
      </w:rPr>
    </w:lvl>
    <w:lvl w:ilvl="6" w:tplc="04070001">
      <w:start w:val="1"/>
      <w:numFmt w:val="bullet"/>
      <w:lvlText w:val=""/>
      <w:lvlJc w:val="left"/>
      <w:pPr>
        <w:ind w:left="2775" w:hanging="360"/>
      </w:pPr>
      <w:rPr>
        <w:rFonts w:ascii="Symbol" w:hAnsi="Symbol" w:hint="default"/>
      </w:rPr>
    </w:lvl>
    <w:lvl w:ilvl="7" w:tplc="04070003">
      <w:start w:val="1"/>
      <w:numFmt w:val="bullet"/>
      <w:lvlText w:val="o"/>
      <w:lvlJc w:val="left"/>
      <w:pPr>
        <w:ind w:left="3495" w:hanging="360"/>
      </w:pPr>
      <w:rPr>
        <w:rFonts w:ascii="Courier New" w:hAnsi="Courier New" w:cs="Courier New" w:hint="default"/>
      </w:rPr>
    </w:lvl>
    <w:lvl w:ilvl="8" w:tplc="04070005">
      <w:start w:val="1"/>
      <w:numFmt w:val="bullet"/>
      <w:lvlText w:val=""/>
      <w:lvlJc w:val="left"/>
      <w:pPr>
        <w:ind w:left="4215" w:hanging="360"/>
      </w:pPr>
      <w:rPr>
        <w:rFonts w:ascii="Wingdings" w:hAnsi="Wingdings" w:hint="default"/>
      </w:rPr>
    </w:lvl>
  </w:abstractNum>
  <w:abstractNum w:abstractNumId="1" w15:restartNumberingAfterBreak="0">
    <w:nsid w:val="0464276E"/>
    <w:multiLevelType w:val="hybridMultilevel"/>
    <w:tmpl w:val="D638B75C"/>
    <w:lvl w:ilvl="0" w:tplc="DBF4CCF8">
      <w:numFmt w:val="bullet"/>
      <w:lvlText w:val=""/>
      <w:lvlJc w:val="left"/>
      <w:pPr>
        <w:ind w:left="720" w:hanging="360"/>
      </w:pPr>
      <w:rPr>
        <w:rFonts w:ascii="Wingdings" w:eastAsiaTheme="minorHAnsi" w:hAnsi="Wingdings" w:cs="Aria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2C3A91"/>
    <w:multiLevelType w:val="hybridMultilevel"/>
    <w:tmpl w:val="2C4EF9F6"/>
    <w:lvl w:ilvl="0" w:tplc="F1DE991E">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D84249"/>
    <w:multiLevelType w:val="hybridMultilevel"/>
    <w:tmpl w:val="8C2CE698"/>
    <w:lvl w:ilvl="0" w:tplc="FFFFFFFF">
      <w:start w:val="1"/>
      <w:numFmt w:val="bullet"/>
      <w:lvlText w:val=""/>
      <w:lvlJc w:val="left"/>
      <w:pPr>
        <w:ind w:left="914" w:hanging="360"/>
      </w:pPr>
      <w:rPr>
        <w:rFonts w:ascii="Wingdings" w:hAnsi="Wingdings" w:hint="default"/>
        <w:b w:val="0"/>
        <w:bCs w:val="0"/>
        <w:color w:val="FF0000"/>
        <w:sz w:val="20"/>
        <w:szCs w:val="20"/>
      </w:rPr>
    </w:lvl>
    <w:lvl w:ilvl="1" w:tplc="04070003">
      <w:start w:val="1"/>
      <w:numFmt w:val="bullet"/>
      <w:lvlText w:val="o"/>
      <w:lvlJc w:val="left"/>
      <w:pPr>
        <w:ind w:left="1634" w:hanging="360"/>
      </w:pPr>
      <w:rPr>
        <w:rFonts w:ascii="Courier New" w:hAnsi="Courier New" w:cs="Courier New" w:hint="default"/>
      </w:rPr>
    </w:lvl>
    <w:lvl w:ilvl="2" w:tplc="04070005">
      <w:start w:val="1"/>
      <w:numFmt w:val="bullet"/>
      <w:lvlText w:val=""/>
      <w:lvlJc w:val="left"/>
      <w:pPr>
        <w:ind w:left="2354" w:hanging="360"/>
      </w:pPr>
      <w:rPr>
        <w:rFonts w:ascii="Wingdings" w:hAnsi="Wingdings" w:hint="default"/>
      </w:rPr>
    </w:lvl>
    <w:lvl w:ilvl="3" w:tplc="04070001">
      <w:start w:val="1"/>
      <w:numFmt w:val="bullet"/>
      <w:lvlText w:val=""/>
      <w:lvlJc w:val="left"/>
      <w:pPr>
        <w:ind w:left="3074" w:hanging="360"/>
      </w:pPr>
      <w:rPr>
        <w:rFonts w:ascii="Symbol" w:hAnsi="Symbol" w:hint="default"/>
      </w:rPr>
    </w:lvl>
    <w:lvl w:ilvl="4" w:tplc="04070003">
      <w:start w:val="1"/>
      <w:numFmt w:val="bullet"/>
      <w:lvlText w:val="o"/>
      <w:lvlJc w:val="left"/>
      <w:pPr>
        <w:ind w:left="3794" w:hanging="360"/>
      </w:pPr>
      <w:rPr>
        <w:rFonts w:ascii="Courier New" w:hAnsi="Courier New" w:cs="Courier New" w:hint="default"/>
      </w:rPr>
    </w:lvl>
    <w:lvl w:ilvl="5" w:tplc="04070005">
      <w:start w:val="1"/>
      <w:numFmt w:val="bullet"/>
      <w:lvlText w:val=""/>
      <w:lvlJc w:val="left"/>
      <w:pPr>
        <w:ind w:left="4514" w:hanging="360"/>
      </w:pPr>
      <w:rPr>
        <w:rFonts w:ascii="Wingdings" w:hAnsi="Wingdings" w:hint="default"/>
      </w:rPr>
    </w:lvl>
    <w:lvl w:ilvl="6" w:tplc="04070001">
      <w:start w:val="1"/>
      <w:numFmt w:val="bullet"/>
      <w:lvlText w:val=""/>
      <w:lvlJc w:val="left"/>
      <w:pPr>
        <w:ind w:left="5234" w:hanging="360"/>
      </w:pPr>
      <w:rPr>
        <w:rFonts w:ascii="Symbol" w:hAnsi="Symbol" w:hint="default"/>
      </w:rPr>
    </w:lvl>
    <w:lvl w:ilvl="7" w:tplc="04070003">
      <w:start w:val="1"/>
      <w:numFmt w:val="bullet"/>
      <w:lvlText w:val="o"/>
      <w:lvlJc w:val="left"/>
      <w:pPr>
        <w:ind w:left="5954" w:hanging="360"/>
      </w:pPr>
      <w:rPr>
        <w:rFonts w:ascii="Courier New" w:hAnsi="Courier New" w:cs="Courier New" w:hint="default"/>
      </w:rPr>
    </w:lvl>
    <w:lvl w:ilvl="8" w:tplc="04070005">
      <w:start w:val="1"/>
      <w:numFmt w:val="bullet"/>
      <w:lvlText w:val=""/>
      <w:lvlJc w:val="left"/>
      <w:pPr>
        <w:ind w:left="6674" w:hanging="360"/>
      </w:pPr>
      <w:rPr>
        <w:rFonts w:ascii="Wingdings" w:hAnsi="Wingdings" w:hint="default"/>
      </w:rPr>
    </w:lvl>
  </w:abstractNum>
  <w:abstractNum w:abstractNumId="4" w15:restartNumberingAfterBreak="0">
    <w:nsid w:val="12684781"/>
    <w:multiLevelType w:val="hybridMultilevel"/>
    <w:tmpl w:val="A85C7228"/>
    <w:lvl w:ilvl="0" w:tplc="9B26932C">
      <w:start w:val="1"/>
      <w:numFmt w:val="decimal"/>
      <w:pStyle w:val="berschriftEbene1"/>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932315"/>
    <w:multiLevelType w:val="hybridMultilevel"/>
    <w:tmpl w:val="2578CA48"/>
    <w:lvl w:ilvl="0" w:tplc="D264E3C4">
      <w:start w:val="1"/>
      <w:numFmt w:val="bullet"/>
      <w:lvlText w:val="o"/>
      <w:lvlJc w:val="left"/>
      <w:pPr>
        <w:ind w:left="1069" w:hanging="360"/>
      </w:pPr>
      <w:rPr>
        <w:rFonts w:ascii="Courier New" w:hAnsi="Courier New" w:cs="Courier New" w:hint="default"/>
        <w:color w:val="FF0000"/>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1A6142F2"/>
    <w:multiLevelType w:val="hybridMultilevel"/>
    <w:tmpl w:val="B35682D8"/>
    <w:lvl w:ilvl="0" w:tplc="3DE00E04">
      <w:start w:val="1"/>
      <w:numFmt w:val="bullet"/>
      <w:lvlText w:val=""/>
      <w:lvlJc w:val="left"/>
      <w:pPr>
        <w:ind w:left="720" w:hanging="360"/>
      </w:pPr>
      <w:rPr>
        <w:rFonts w:ascii="Wingdings" w:hAnsi="Wingdings" w:hint="default"/>
        <w:b/>
        <w:bCs/>
        <w:color w:val="FF0000"/>
        <w:sz w:val="32"/>
        <w:szCs w:val="28"/>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EBDB692"/>
    <w:multiLevelType w:val="hybridMultilevel"/>
    <w:tmpl w:val="FFFFFFFF"/>
    <w:lvl w:ilvl="0" w:tplc="16B0BF78">
      <w:start w:val="1"/>
      <w:numFmt w:val="bullet"/>
      <w:lvlText w:val=""/>
      <w:lvlJc w:val="left"/>
      <w:pPr>
        <w:ind w:left="720" w:hanging="360"/>
      </w:pPr>
      <w:rPr>
        <w:rFonts w:ascii="Symbol" w:hAnsi="Symbol" w:hint="default"/>
      </w:rPr>
    </w:lvl>
    <w:lvl w:ilvl="1" w:tplc="FD9CF830">
      <w:start w:val="1"/>
      <w:numFmt w:val="bullet"/>
      <w:lvlText w:val="o"/>
      <w:lvlJc w:val="left"/>
      <w:pPr>
        <w:ind w:left="1440" w:hanging="360"/>
      </w:pPr>
      <w:rPr>
        <w:rFonts w:ascii="Courier New" w:hAnsi="Courier New" w:hint="default"/>
      </w:rPr>
    </w:lvl>
    <w:lvl w:ilvl="2" w:tplc="06C890E6">
      <w:start w:val="1"/>
      <w:numFmt w:val="bullet"/>
      <w:lvlText w:val=""/>
      <w:lvlJc w:val="left"/>
      <w:pPr>
        <w:ind w:left="2160" w:hanging="360"/>
      </w:pPr>
      <w:rPr>
        <w:rFonts w:ascii="Wingdings" w:hAnsi="Wingdings" w:hint="default"/>
      </w:rPr>
    </w:lvl>
    <w:lvl w:ilvl="3" w:tplc="36106432">
      <w:start w:val="1"/>
      <w:numFmt w:val="bullet"/>
      <w:lvlText w:val=""/>
      <w:lvlJc w:val="left"/>
      <w:pPr>
        <w:ind w:left="2880" w:hanging="360"/>
      </w:pPr>
      <w:rPr>
        <w:rFonts w:ascii="Symbol" w:hAnsi="Symbol" w:hint="default"/>
      </w:rPr>
    </w:lvl>
    <w:lvl w:ilvl="4" w:tplc="5CB04552">
      <w:start w:val="1"/>
      <w:numFmt w:val="bullet"/>
      <w:lvlText w:val="o"/>
      <w:lvlJc w:val="left"/>
      <w:pPr>
        <w:ind w:left="3600" w:hanging="360"/>
      </w:pPr>
      <w:rPr>
        <w:rFonts w:ascii="Courier New" w:hAnsi="Courier New" w:hint="default"/>
      </w:rPr>
    </w:lvl>
    <w:lvl w:ilvl="5" w:tplc="D38C1888">
      <w:start w:val="1"/>
      <w:numFmt w:val="bullet"/>
      <w:lvlText w:val=""/>
      <w:lvlJc w:val="left"/>
      <w:pPr>
        <w:ind w:left="4320" w:hanging="360"/>
      </w:pPr>
      <w:rPr>
        <w:rFonts w:ascii="Wingdings" w:hAnsi="Wingdings" w:hint="default"/>
      </w:rPr>
    </w:lvl>
    <w:lvl w:ilvl="6" w:tplc="7D048454">
      <w:start w:val="1"/>
      <w:numFmt w:val="bullet"/>
      <w:lvlText w:val=""/>
      <w:lvlJc w:val="left"/>
      <w:pPr>
        <w:ind w:left="5040" w:hanging="360"/>
      </w:pPr>
      <w:rPr>
        <w:rFonts w:ascii="Symbol" w:hAnsi="Symbol" w:hint="default"/>
      </w:rPr>
    </w:lvl>
    <w:lvl w:ilvl="7" w:tplc="28FEE82A">
      <w:start w:val="1"/>
      <w:numFmt w:val="bullet"/>
      <w:lvlText w:val="o"/>
      <w:lvlJc w:val="left"/>
      <w:pPr>
        <w:ind w:left="5760" w:hanging="360"/>
      </w:pPr>
      <w:rPr>
        <w:rFonts w:ascii="Courier New" w:hAnsi="Courier New" w:hint="default"/>
      </w:rPr>
    </w:lvl>
    <w:lvl w:ilvl="8" w:tplc="5810EB86">
      <w:start w:val="1"/>
      <w:numFmt w:val="bullet"/>
      <w:lvlText w:val=""/>
      <w:lvlJc w:val="left"/>
      <w:pPr>
        <w:ind w:left="6480" w:hanging="360"/>
      </w:pPr>
      <w:rPr>
        <w:rFonts w:ascii="Wingdings" w:hAnsi="Wingdings" w:hint="default"/>
      </w:rPr>
    </w:lvl>
  </w:abstractNum>
  <w:abstractNum w:abstractNumId="8" w15:restartNumberingAfterBreak="0">
    <w:nsid w:val="24A748DC"/>
    <w:multiLevelType w:val="hybridMultilevel"/>
    <w:tmpl w:val="27184B62"/>
    <w:lvl w:ilvl="0" w:tplc="6E563AB6">
      <w:start w:val="1"/>
      <w:numFmt w:val="bullet"/>
      <w:lvlText w:val="&gt;"/>
      <w:lvlJc w:val="left"/>
      <w:pPr>
        <w:ind w:left="1623" w:hanging="360"/>
      </w:pPr>
      <w:rPr>
        <w:rFonts w:ascii="Swiss921 BT" w:hAnsi="Swiss921 BT" w:hint="default"/>
        <w:b/>
        <w:color w:val="FF0000"/>
        <w:sz w:val="20"/>
        <w:szCs w:val="20"/>
      </w:rPr>
    </w:lvl>
    <w:lvl w:ilvl="1" w:tplc="04070003">
      <w:start w:val="1"/>
      <w:numFmt w:val="bullet"/>
      <w:lvlText w:val="o"/>
      <w:lvlJc w:val="left"/>
      <w:pPr>
        <w:ind w:left="2343" w:hanging="360"/>
      </w:pPr>
      <w:rPr>
        <w:rFonts w:ascii="Courier New" w:hAnsi="Courier New" w:cs="Courier New" w:hint="default"/>
      </w:rPr>
    </w:lvl>
    <w:lvl w:ilvl="2" w:tplc="04070005">
      <w:start w:val="1"/>
      <w:numFmt w:val="bullet"/>
      <w:lvlText w:val=""/>
      <w:lvlJc w:val="left"/>
      <w:pPr>
        <w:ind w:left="3063" w:hanging="360"/>
      </w:pPr>
      <w:rPr>
        <w:rFonts w:ascii="Wingdings" w:hAnsi="Wingdings" w:hint="default"/>
      </w:rPr>
    </w:lvl>
    <w:lvl w:ilvl="3" w:tplc="04070001">
      <w:start w:val="1"/>
      <w:numFmt w:val="bullet"/>
      <w:lvlText w:val=""/>
      <w:lvlJc w:val="left"/>
      <w:pPr>
        <w:ind w:left="3783" w:hanging="360"/>
      </w:pPr>
      <w:rPr>
        <w:rFonts w:ascii="Symbol" w:hAnsi="Symbol" w:hint="default"/>
      </w:rPr>
    </w:lvl>
    <w:lvl w:ilvl="4" w:tplc="04070003">
      <w:start w:val="1"/>
      <w:numFmt w:val="bullet"/>
      <w:lvlText w:val="o"/>
      <w:lvlJc w:val="left"/>
      <w:pPr>
        <w:ind w:left="4503" w:hanging="360"/>
      </w:pPr>
      <w:rPr>
        <w:rFonts w:ascii="Courier New" w:hAnsi="Courier New" w:cs="Courier New" w:hint="default"/>
      </w:rPr>
    </w:lvl>
    <w:lvl w:ilvl="5" w:tplc="04070005">
      <w:start w:val="1"/>
      <w:numFmt w:val="bullet"/>
      <w:lvlText w:val=""/>
      <w:lvlJc w:val="left"/>
      <w:pPr>
        <w:ind w:left="5223" w:hanging="360"/>
      </w:pPr>
      <w:rPr>
        <w:rFonts w:ascii="Wingdings" w:hAnsi="Wingdings" w:hint="default"/>
      </w:rPr>
    </w:lvl>
    <w:lvl w:ilvl="6" w:tplc="04070001">
      <w:start w:val="1"/>
      <w:numFmt w:val="bullet"/>
      <w:lvlText w:val=""/>
      <w:lvlJc w:val="left"/>
      <w:pPr>
        <w:ind w:left="5943" w:hanging="360"/>
      </w:pPr>
      <w:rPr>
        <w:rFonts w:ascii="Symbol" w:hAnsi="Symbol" w:hint="default"/>
      </w:rPr>
    </w:lvl>
    <w:lvl w:ilvl="7" w:tplc="04070003">
      <w:start w:val="1"/>
      <w:numFmt w:val="bullet"/>
      <w:lvlText w:val="o"/>
      <w:lvlJc w:val="left"/>
      <w:pPr>
        <w:ind w:left="6663" w:hanging="360"/>
      </w:pPr>
      <w:rPr>
        <w:rFonts w:ascii="Courier New" w:hAnsi="Courier New" w:cs="Courier New" w:hint="default"/>
      </w:rPr>
    </w:lvl>
    <w:lvl w:ilvl="8" w:tplc="04070005">
      <w:start w:val="1"/>
      <w:numFmt w:val="bullet"/>
      <w:lvlText w:val=""/>
      <w:lvlJc w:val="left"/>
      <w:pPr>
        <w:ind w:left="7383" w:hanging="360"/>
      </w:pPr>
      <w:rPr>
        <w:rFonts w:ascii="Wingdings" w:hAnsi="Wingdings" w:hint="default"/>
      </w:rPr>
    </w:lvl>
  </w:abstractNum>
  <w:abstractNum w:abstractNumId="9" w15:restartNumberingAfterBreak="0">
    <w:nsid w:val="24F465D3"/>
    <w:multiLevelType w:val="hybridMultilevel"/>
    <w:tmpl w:val="5002EE8A"/>
    <w:lvl w:ilvl="0" w:tplc="C1545000">
      <w:numFmt w:val="bullet"/>
      <w:lvlText w:val=""/>
      <w:lvlJc w:val="left"/>
      <w:pPr>
        <w:ind w:left="720" w:hanging="360"/>
      </w:pPr>
      <w:rPr>
        <w:rFonts w:ascii="Wingdings" w:eastAsiaTheme="minorHAnsi" w:hAnsi="Wingdings" w:cs="Aria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2A5CD0"/>
    <w:multiLevelType w:val="hybridMultilevel"/>
    <w:tmpl w:val="BDB42652"/>
    <w:lvl w:ilvl="0" w:tplc="87D21504">
      <w:numFmt w:val="bullet"/>
      <w:lvlText w:val=""/>
      <w:lvlJc w:val="left"/>
      <w:pPr>
        <w:ind w:left="720" w:hanging="360"/>
      </w:pPr>
      <w:rPr>
        <w:rFonts w:ascii="Wingdings" w:eastAsiaTheme="minorHAnsi" w:hAnsi="Wingdings" w:cs="Arial" w:hint="default"/>
        <w:b/>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D32801"/>
    <w:multiLevelType w:val="hybridMultilevel"/>
    <w:tmpl w:val="021069A2"/>
    <w:lvl w:ilvl="0" w:tplc="77824A7C">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2D2A5F2E"/>
    <w:multiLevelType w:val="hybridMultilevel"/>
    <w:tmpl w:val="DC10E9A0"/>
    <w:lvl w:ilvl="0" w:tplc="33467214">
      <w:numFmt w:val="bullet"/>
      <w:lvlText w:val=""/>
      <w:lvlJc w:val="left"/>
      <w:pPr>
        <w:ind w:left="720" w:hanging="360"/>
      </w:pPr>
      <w:rPr>
        <w:rFonts w:ascii="Wingdings" w:eastAsiaTheme="minorHAnsi" w:hAnsi="Wingdings" w:cs="Aria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D4A851"/>
    <w:multiLevelType w:val="hybridMultilevel"/>
    <w:tmpl w:val="0FD013A6"/>
    <w:lvl w:ilvl="0" w:tplc="05E8EDB2">
      <w:start w:val="1"/>
      <w:numFmt w:val="bullet"/>
      <w:lvlText w:val=""/>
      <w:lvlJc w:val="left"/>
      <w:pPr>
        <w:ind w:left="720" w:hanging="360"/>
      </w:pPr>
      <w:rPr>
        <w:rFonts w:ascii="Wingdings" w:hAnsi="Wingdings" w:hint="default"/>
      </w:rPr>
    </w:lvl>
    <w:lvl w:ilvl="1" w:tplc="7534D346">
      <w:start w:val="1"/>
      <w:numFmt w:val="bullet"/>
      <w:lvlText w:val="o"/>
      <w:lvlJc w:val="left"/>
      <w:pPr>
        <w:ind w:left="1440" w:hanging="360"/>
      </w:pPr>
      <w:rPr>
        <w:rFonts w:ascii="Courier New" w:hAnsi="Courier New" w:hint="default"/>
      </w:rPr>
    </w:lvl>
    <w:lvl w:ilvl="2" w:tplc="C444E5E8">
      <w:start w:val="1"/>
      <w:numFmt w:val="bullet"/>
      <w:lvlText w:val=""/>
      <w:lvlJc w:val="left"/>
      <w:pPr>
        <w:ind w:left="2160" w:hanging="360"/>
      </w:pPr>
      <w:rPr>
        <w:rFonts w:ascii="Wingdings" w:hAnsi="Wingdings" w:hint="default"/>
      </w:rPr>
    </w:lvl>
    <w:lvl w:ilvl="3" w:tplc="728E22AA">
      <w:start w:val="1"/>
      <w:numFmt w:val="bullet"/>
      <w:lvlText w:val=""/>
      <w:lvlJc w:val="left"/>
      <w:pPr>
        <w:ind w:left="2880" w:hanging="360"/>
      </w:pPr>
      <w:rPr>
        <w:rFonts w:ascii="Symbol" w:hAnsi="Symbol" w:hint="default"/>
      </w:rPr>
    </w:lvl>
    <w:lvl w:ilvl="4" w:tplc="4A96E85E">
      <w:start w:val="1"/>
      <w:numFmt w:val="bullet"/>
      <w:lvlText w:val="o"/>
      <w:lvlJc w:val="left"/>
      <w:pPr>
        <w:ind w:left="3600" w:hanging="360"/>
      </w:pPr>
      <w:rPr>
        <w:rFonts w:ascii="Courier New" w:hAnsi="Courier New" w:hint="default"/>
      </w:rPr>
    </w:lvl>
    <w:lvl w:ilvl="5" w:tplc="DC22B0D6">
      <w:start w:val="1"/>
      <w:numFmt w:val="bullet"/>
      <w:lvlText w:val=""/>
      <w:lvlJc w:val="left"/>
      <w:pPr>
        <w:ind w:left="4320" w:hanging="360"/>
      </w:pPr>
      <w:rPr>
        <w:rFonts w:ascii="Wingdings" w:hAnsi="Wingdings" w:hint="default"/>
      </w:rPr>
    </w:lvl>
    <w:lvl w:ilvl="6" w:tplc="80189A0E">
      <w:start w:val="1"/>
      <w:numFmt w:val="bullet"/>
      <w:lvlText w:val=""/>
      <w:lvlJc w:val="left"/>
      <w:pPr>
        <w:ind w:left="5040" w:hanging="360"/>
      </w:pPr>
      <w:rPr>
        <w:rFonts w:ascii="Symbol" w:hAnsi="Symbol" w:hint="default"/>
      </w:rPr>
    </w:lvl>
    <w:lvl w:ilvl="7" w:tplc="ADCA9E1E">
      <w:start w:val="1"/>
      <w:numFmt w:val="bullet"/>
      <w:lvlText w:val="o"/>
      <w:lvlJc w:val="left"/>
      <w:pPr>
        <w:ind w:left="5760" w:hanging="360"/>
      </w:pPr>
      <w:rPr>
        <w:rFonts w:ascii="Courier New" w:hAnsi="Courier New" w:hint="default"/>
      </w:rPr>
    </w:lvl>
    <w:lvl w:ilvl="8" w:tplc="72E07E96">
      <w:start w:val="1"/>
      <w:numFmt w:val="bullet"/>
      <w:lvlText w:val=""/>
      <w:lvlJc w:val="left"/>
      <w:pPr>
        <w:ind w:left="6480" w:hanging="360"/>
      </w:pPr>
      <w:rPr>
        <w:rFonts w:ascii="Wingdings" w:hAnsi="Wingdings" w:hint="default"/>
      </w:rPr>
    </w:lvl>
  </w:abstractNum>
  <w:abstractNum w:abstractNumId="14" w15:restartNumberingAfterBreak="0">
    <w:nsid w:val="42AA23B1"/>
    <w:multiLevelType w:val="hybridMultilevel"/>
    <w:tmpl w:val="B2BEB40A"/>
    <w:lvl w:ilvl="0" w:tplc="699E4498">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811174"/>
    <w:multiLevelType w:val="hybridMultilevel"/>
    <w:tmpl w:val="7D548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BC7D15"/>
    <w:multiLevelType w:val="hybridMultilevel"/>
    <w:tmpl w:val="CE72A6C0"/>
    <w:lvl w:ilvl="0" w:tplc="0407000B">
      <w:start w:val="1"/>
      <w:numFmt w:val="bullet"/>
      <w:lvlText w:val=""/>
      <w:lvlJc w:val="left"/>
      <w:pPr>
        <w:ind w:left="1007" w:hanging="360"/>
      </w:pPr>
      <w:rPr>
        <w:rFonts w:ascii="Wingdings" w:hAnsi="Wingdings" w:hint="default"/>
      </w:rPr>
    </w:lvl>
    <w:lvl w:ilvl="1" w:tplc="04070003" w:tentative="1">
      <w:start w:val="1"/>
      <w:numFmt w:val="bullet"/>
      <w:lvlText w:val="o"/>
      <w:lvlJc w:val="left"/>
      <w:pPr>
        <w:ind w:left="1727" w:hanging="360"/>
      </w:pPr>
      <w:rPr>
        <w:rFonts w:ascii="Courier New" w:hAnsi="Courier New" w:cs="Courier New" w:hint="default"/>
      </w:rPr>
    </w:lvl>
    <w:lvl w:ilvl="2" w:tplc="04070005" w:tentative="1">
      <w:start w:val="1"/>
      <w:numFmt w:val="bullet"/>
      <w:lvlText w:val=""/>
      <w:lvlJc w:val="left"/>
      <w:pPr>
        <w:ind w:left="2447" w:hanging="360"/>
      </w:pPr>
      <w:rPr>
        <w:rFonts w:ascii="Wingdings" w:hAnsi="Wingdings" w:hint="default"/>
      </w:rPr>
    </w:lvl>
    <w:lvl w:ilvl="3" w:tplc="04070001" w:tentative="1">
      <w:start w:val="1"/>
      <w:numFmt w:val="bullet"/>
      <w:lvlText w:val=""/>
      <w:lvlJc w:val="left"/>
      <w:pPr>
        <w:ind w:left="3167" w:hanging="360"/>
      </w:pPr>
      <w:rPr>
        <w:rFonts w:ascii="Symbol" w:hAnsi="Symbol" w:hint="default"/>
      </w:rPr>
    </w:lvl>
    <w:lvl w:ilvl="4" w:tplc="04070003" w:tentative="1">
      <w:start w:val="1"/>
      <w:numFmt w:val="bullet"/>
      <w:lvlText w:val="o"/>
      <w:lvlJc w:val="left"/>
      <w:pPr>
        <w:ind w:left="3887" w:hanging="360"/>
      </w:pPr>
      <w:rPr>
        <w:rFonts w:ascii="Courier New" w:hAnsi="Courier New" w:cs="Courier New" w:hint="default"/>
      </w:rPr>
    </w:lvl>
    <w:lvl w:ilvl="5" w:tplc="04070005" w:tentative="1">
      <w:start w:val="1"/>
      <w:numFmt w:val="bullet"/>
      <w:lvlText w:val=""/>
      <w:lvlJc w:val="left"/>
      <w:pPr>
        <w:ind w:left="4607" w:hanging="360"/>
      </w:pPr>
      <w:rPr>
        <w:rFonts w:ascii="Wingdings" w:hAnsi="Wingdings" w:hint="default"/>
      </w:rPr>
    </w:lvl>
    <w:lvl w:ilvl="6" w:tplc="04070001" w:tentative="1">
      <w:start w:val="1"/>
      <w:numFmt w:val="bullet"/>
      <w:lvlText w:val=""/>
      <w:lvlJc w:val="left"/>
      <w:pPr>
        <w:ind w:left="5327" w:hanging="360"/>
      </w:pPr>
      <w:rPr>
        <w:rFonts w:ascii="Symbol" w:hAnsi="Symbol" w:hint="default"/>
      </w:rPr>
    </w:lvl>
    <w:lvl w:ilvl="7" w:tplc="04070003" w:tentative="1">
      <w:start w:val="1"/>
      <w:numFmt w:val="bullet"/>
      <w:lvlText w:val="o"/>
      <w:lvlJc w:val="left"/>
      <w:pPr>
        <w:ind w:left="6047" w:hanging="360"/>
      </w:pPr>
      <w:rPr>
        <w:rFonts w:ascii="Courier New" w:hAnsi="Courier New" w:cs="Courier New" w:hint="default"/>
      </w:rPr>
    </w:lvl>
    <w:lvl w:ilvl="8" w:tplc="04070005" w:tentative="1">
      <w:start w:val="1"/>
      <w:numFmt w:val="bullet"/>
      <w:lvlText w:val=""/>
      <w:lvlJc w:val="left"/>
      <w:pPr>
        <w:ind w:left="6767" w:hanging="360"/>
      </w:pPr>
      <w:rPr>
        <w:rFonts w:ascii="Wingdings" w:hAnsi="Wingdings" w:hint="default"/>
      </w:rPr>
    </w:lvl>
  </w:abstractNum>
  <w:abstractNum w:abstractNumId="17" w15:restartNumberingAfterBreak="0">
    <w:nsid w:val="50C611AA"/>
    <w:multiLevelType w:val="hybridMultilevel"/>
    <w:tmpl w:val="AF74A1F0"/>
    <w:lvl w:ilvl="0" w:tplc="0E0897BA">
      <w:start w:val="1"/>
      <w:numFmt w:val="bullet"/>
      <w:lvlText w:val="o"/>
      <w:lvlJc w:val="left"/>
      <w:pPr>
        <w:ind w:left="927" w:hanging="360"/>
      </w:pPr>
      <w:rPr>
        <w:rFonts w:ascii="Courier New" w:hAnsi="Courier New" w:cs="Courier New" w:hint="default"/>
        <w:color w:val="FF0000"/>
      </w:rPr>
    </w:lvl>
    <w:lvl w:ilvl="1" w:tplc="04070003">
      <w:start w:val="1"/>
      <w:numFmt w:val="bullet"/>
      <w:lvlText w:val="o"/>
      <w:lvlJc w:val="left"/>
      <w:pPr>
        <w:ind w:left="2994" w:hanging="360"/>
      </w:pPr>
      <w:rPr>
        <w:rFonts w:ascii="Courier New" w:hAnsi="Courier New" w:cs="Courier New" w:hint="default"/>
      </w:rPr>
    </w:lvl>
    <w:lvl w:ilvl="2" w:tplc="04070005">
      <w:start w:val="1"/>
      <w:numFmt w:val="bullet"/>
      <w:lvlText w:val=""/>
      <w:lvlJc w:val="left"/>
      <w:pPr>
        <w:ind w:left="3714" w:hanging="360"/>
      </w:pPr>
      <w:rPr>
        <w:rFonts w:ascii="Wingdings" w:hAnsi="Wingdings" w:hint="default"/>
      </w:rPr>
    </w:lvl>
    <w:lvl w:ilvl="3" w:tplc="04070001">
      <w:start w:val="1"/>
      <w:numFmt w:val="bullet"/>
      <w:lvlText w:val=""/>
      <w:lvlJc w:val="left"/>
      <w:pPr>
        <w:ind w:left="4434" w:hanging="360"/>
      </w:pPr>
      <w:rPr>
        <w:rFonts w:ascii="Symbol" w:hAnsi="Symbol" w:hint="default"/>
      </w:rPr>
    </w:lvl>
    <w:lvl w:ilvl="4" w:tplc="04070003">
      <w:start w:val="1"/>
      <w:numFmt w:val="bullet"/>
      <w:lvlText w:val="o"/>
      <w:lvlJc w:val="left"/>
      <w:pPr>
        <w:ind w:left="5154" w:hanging="360"/>
      </w:pPr>
      <w:rPr>
        <w:rFonts w:ascii="Courier New" w:hAnsi="Courier New" w:cs="Courier New" w:hint="default"/>
      </w:rPr>
    </w:lvl>
    <w:lvl w:ilvl="5" w:tplc="04070005">
      <w:start w:val="1"/>
      <w:numFmt w:val="bullet"/>
      <w:lvlText w:val=""/>
      <w:lvlJc w:val="left"/>
      <w:pPr>
        <w:ind w:left="5874" w:hanging="360"/>
      </w:pPr>
      <w:rPr>
        <w:rFonts w:ascii="Wingdings" w:hAnsi="Wingdings" w:hint="default"/>
      </w:rPr>
    </w:lvl>
    <w:lvl w:ilvl="6" w:tplc="04070001">
      <w:start w:val="1"/>
      <w:numFmt w:val="bullet"/>
      <w:lvlText w:val=""/>
      <w:lvlJc w:val="left"/>
      <w:pPr>
        <w:ind w:left="6594" w:hanging="360"/>
      </w:pPr>
      <w:rPr>
        <w:rFonts w:ascii="Symbol" w:hAnsi="Symbol" w:hint="default"/>
      </w:rPr>
    </w:lvl>
    <w:lvl w:ilvl="7" w:tplc="04070003">
      <w:start w:val="1"/>
      <w:numFmt w:val="bullet"/>
      <w:lvlText w:val="o"/>
      <w:lvlJc w:val="left"/>
      <w:pPr>
        <w:ind w:left="7314" w:hanging="360"/>
      </w:pPr>
      <w:rPr>
        <w:rFonts w:ascii="Courier New" w:hAnsi="Courier New" w:cs="Courier New" w:hint="default"/>
      </w:rPr>
    </w:lvl>
    <w:lvl w:ilvl="8" w:tplc="04070005">
      <w:start w:val="1"/>
      <w:numFmt w:val="bullet"/>
      <w:lvlText w:val=""/>
      <w:lvlJc w:val="left"/>
      <w:pPr>
        <w:ind w:left="8034" w:hanging="360"/>
      </w:pPr>
      <w:rPr>
        <w:rFonts w:ascii="Wingdings" w:hAnsi="Wingdings" w:hint="default"/>
      </w:rPr>
    </w:lvl>
  </w:abstractNum>
  <w:abstractNum w:abstractNumId="18" w15:restartNumberingAfterBreak="0">
    <w:nsid w:val="522E2DB8"/>
    <w:multiLevelType w:val="hybridMultilevel"/>
    <w:tmpl w:val="FFFFFFFF"/>
    <w:lvl w:ilvl="0" w:tplc="86D63890">
      <w:start w:val="1"/>
      <w:numFmt w:val="upperLetter"/>
      <w:lvlText w:val="%1)"/>
      <w:lvlJc w:val="left"/>
      <w:pPr>
        <w:ind w:left="720" w:hanging="360"/>
      </w:pPr>
    </w:lvl>
    <w:lvl w:ilvl="1" w:tplc="7AF8082C">
      <w:start w:val="1"/>
      <w:numFmt w:val="lowerLetter"/>
      <w:lvlText w:val="%2."/>
      <w:lvlJc w:val="left"/>
      <w:pPr>
        <w:ind w:left="1440" w:hanging="360"/>
      </w:pPr>
    </w:lvl>
    <w:lvl w:ilvl="2" w:tplc="E7B4741C">
      <w:start w:val="1"/>
      <w:numFmt w:val="lowerRoman"/>
      <w:lvlText w:val="%3."/>
      <w:lvlJc w:val="right"/>
      <w:pPr>
        <w:ind w:left="2160" w:hanging="180"/>
      </w:pPr>
    </w:lvl>
    <w:lvl w:ilvl="3" w:tplc="C018061E">
      <w:start w:val="1"/>
      <w:numFmt w:val="decimal"/>
      <w:lvlText w:val="%4."/>
      <w:lvlJc w:val="left"/>
      <w:pPr>
        <w:ind w:left="2880" w:hanging="360"/>
      </w:pPr>
    </w:lvl>
    <w:lvl w:ilvl="4" w:tplc="28383442">
      <w:start w:val="1"/>
      <w:numFmt w:val="lowerLetter"/>
      <w:lvlText w:val="%5."/>
      <w:lvlJc w:val="left"/>
      <w:pPr>
        <w:ind w:left="3600" w:hanging="360"/>
      </w:pPr>
    </w:lvl>
    <w:lvl w:ilvl="5" w:tplc="55CE5C58">
      <w:start w:val="1"/>
      <w:numFmt w:val="lowerRoman"/>
      <w:lvlText w:val="%6."/>
      <w:lvlJc w:val="right"/>
      <w:pPr>
        <w:ind w:left="4320" w:hanging="180"/>
      </w:pPr>
    </w:lvl>
    <w:lvl w:ilvl="6" w:tplc="0A48DBEC">
      <w:start w:val="1"/>
      <w:numFmt w:val="decimal"/>
      <w:lvlText w:val="%7."/>
      <w:lvlJc w:val="left"/>
      <w:pPr>
        <w:ind w:left="5040" w:hanging="360"/>
      </w:pPr>
    </w:lvl>
    <w:lvl w:ilvl="7" w:tplc="7B640B92">
      <w:start w:val="1"/>
      <w:numFmt w:val="lowerLetter"/>
      <w:lvlText w:val="%8."/>
      <w:lvlJc w:val="left"/>
      <w:pPr>
        <w:ind w:left="5760" w:hanging="360"/>
      </w:pPr>
    </w:lvl>
    <w:lvl w:ilvl="8" w:tplc="46BE438A">
      <w:start w:val="1"/>
      <w:numFmt w:val="lowerRoman"/>
      <w:lvlText w:val="%9."/>
      <w:lvlJc w:val="right"/>
      <w:pPr>
        <w:ind w:left="6480" w:hanging="180"/>
      </w:pPr>
    </w:lvl>
  </w:abstractNum>
  <w:abstractNum w:abstractNumId="19" w15:restartNumberingAfterBreak="0">
    <w:nsid w:val="52426F9B"/>
    <w:multiLevelType w:val="hybridMultilevel"/>
    <w:tmpl w:val="3F9E18E8"/>
    <w:lvl w:ilvl="0" w:tplc="FFFFFFFF">
      <w:start w:val="1"/>
      <w:numFmt w:val="bullet"/>
      <w:lvlText w:val=""/>
      <w:lvlJc w:val="left"/>
      <w:pPr>
        <w:ind w:left="1335" w:hanging="360"/>
      </w:pPr>
      <w:rPr>
        <w:rFonts w:ascii="Symbol" w:hAnsi="Symbol" w:hint="default"/>
        <w:color w:val="auto"/>
      </w:rPr>
    </w:lvl>
    <w:lvl w:ilvl="1" w:tplc="04070003" w:tentative="1">
      <w:start w:val="1"/>
      <w:numFmt w:val="bullet"/>
      <w:lvlText w:val="o"/>
      <w:lvlJc w:val="left"/>
      <w:pPr>
        <w:ind w:left="2055" w:hanging="360"/>
      </w:pPr>
      <w:rPr>
        <w:rFonts w:ascii="Courier New" w:hAnsi="Courier New" w:cs="Courier New" w:hint="default"/>
      </w:rPr>
    </w:lvl>
    <w:lvl w:ilvl="2" w:tplc="04070005" w:tentative="1">
      <w:start w:val="1"/>
      <w:numFmt w:val="bullet"/>
      <w:lvlText w:val=""/>
      <w:lvlJc w:val="left"/>
      <w:pPr>
        <w:ind w:left="2775" w:hanging="360"/>
      </w:pPr>
      <w:rPr>
        <w:rFonts w:ascii="Wingdings" w:hAnsi="Wingdings" w:hint="default"/>
      </w:rPr>
    </w:lvl>
    <w:lvl w:ilvl="3" w:tplc="04070001" w:tentative="1">
      <w:start w:val="1"/>
      <w:numFmt w:val="bullet"/>
      <w:lvlText w:val=""/>
      <w:lvlJc w:val="left"/>
      <w:pPr>
        <w:ind w:left="3495" w:hanging="360"/>
      </w:pPr>
      <w:rPr>
        <w:rFonts w:ascii="Symbol" w:hAnsi="Symbol" w:hint="default"/>
      </w:rPr>
    </w:lvl>
    <w:lvl w:ilvl="4" w:tplc="04070003" w:tentative="1">
      <w:start w:val="1"/>
      <w:numFmt w:val="bullet"/>
      <w:lvlText w:val="o"/>
      <w:lvlJc w:val="left"/>
      <w:pPr>
        <w:ind w:left="4215" w:hanging="360"/>
      </w:pPr>
      <w:rPr>
        <w:rFonts w:ascii="Courier New" w:hAnsi="Courier New" w:cs="Courier New" w:hint="default"/>
      </w:rPr>
    </w:lvl>
    <w:lvl w:ilvl="5" w:tplc="04070005" w:tentative="1">
      <w:start w:val="1"/>
      <w:numFmt w:val="bullet"/>
      <w:lvlText w:val=""/>
      <w:lvlJc w:val="left"/>
      <w:pPr>
        <w:ind w:left="4935" w:hanging="360"/>
      </w:pPr>
      <w:rPr>
        <w:rFonts w:ascii="Wingdings" w:hAnsi="Wingdings" w:hint="default"/>
      </w:rPr>
    </w:lvl>
    <w:lvl w:ilvl="6" w:tplc="04070001" w:tentative="1">
      <w:start w:val="1"/>
      <w:numFmt w:val="bullet"/>
      <w:lvlText w:val=""/>
      <w:lvlJc w:val="left"/>
      <w:pPr>
        <w:ind w:left="5655" w:hanging="360"/>
      </w:pPr>
      <w:rPr>
        <w:rFonts w:ascii="Symbol" w:hAnsi="Symbol" w:hint="default"/>
      </w:rPr>
    </w:lvl>
    <w:lvl w:ilvl="7" w:tplc="04070003" w:tentative="1">
      <w:start w:val="1"/>
      <w:numFmt w:val="bullet"/>
      <w:lvlText w:val="o"/>
      <w:lvlJc w:val="left"/>
      <w:pPr>
        <w:ind w:left="6375" w:hanging="360"/>
      </w:pPr>
      <w:rPr>
        <w:rFonts w:ascii="Courier New" w:hAnsi="Courier New" w:cs="Courier New" w:hint="default"/>
      </w:rPr>
    </w:lvl>
    <w:lvl w:ilvl="8" w:tplc="04070005" w:tentative="1">
      <w:start w:val="1"/>
      <w:numFmt w:val="bullet"/>
      <w:lvlText w:val=""/>
      <w:lvlJc w:val="left"/>
      <w:pPr>
        <w:ind w:left="7095" w:hanging="360"/>
      </w:pPr>
      <w:rPr>
        <w:rFonts w:ascii="Wingdings" w:hAnsi="Wingdings" w:hint="default"/>
      </w:rPr>
    </w:lvl>
  </w:abstractNum>
  <w:abstractNum w:abstractNumId="20" w15:restartNumberingAfterBreak="0">
    <w:nsid w:val="52484B0D"/>
    <w:multiLevelType w:val="hybridMultilevel"/>
    <w:tmpl w:val="A0F2104E"/>
    <w:lvl w:ilvl="0" w:tplc="C2C0EC0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1B19EB"/>
    <w:multiLevelType w:val="hybridMultilevel"/>
    <w:tmpl w:val="4710B4E4"/>
    <w:lvl w:ilvl="0" w:tplc="17F0C870">
      <w:numFmt w:val="bullet"/>
      <w:lvlText w:val=""/>
      <w:lvlJc w:val="left"/>
      <w:pPr>
        <w:ind w:left="720" w:hanging="360"/>
      </w:pPr>
      <w:rPr>
        <w:rFonts w:ascii="Wingdings" w:eastAsia="Arial" w:hAnsi="Wingdings" w:cs="Aria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D050E0"/>
    <w:multiLevelType w:val="hybridMultilevel"/>
    <w:tmpl w:val="838AC900"/>
    <w:lvl w:ilvl="0" w:tplc="949A6794">
      <w:start w:val="1"/>
      <w:numFmt w:val="bullet"/>
      <w:lvlText w:val=""/>
      <w:lvlJc w:val="left"/>
      <w:pPr>
        <w:ind w:left="1440" w:hanging="360"/>
      </w:pPr>
      <w:rPr>
        <w:rFonts w:ascii="Symbol" w:hAnsi="Symbol" w:hint="default"/>
        <w:color w:val="FF0000"/>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3" w15:restartNumberingAfterBreak="0">
    <w:nsid w:val="61B11A11"/>
    <w:multiLevelType w:val="hybridMultilevel"/>
    <w:tmpl w:val="46F220A4"/>
    <w:lvl w:ilvl="0" w:tplc="FFFFFFFF">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C12530"/>
    <w:multiLevelType w:val="hybridMultilevel"/>
    <w:tmpl w:val="CB9E1CE4"/>
    <w:lvl w:ilvl="0" w:tplc="04070001">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001991"/>
    <w:multiLevelType w:val="hybridMultilevel"/>
    <w:tmpl w:val="AC1C5FB0"/>
    <w:lvl w:ilvl="0" w:tplc="440A9792">
      <w:start w:val="1"/>
      <w:numFmt w:val="bullet"/>
      <w:lvlText w:val=""/>
      <w:lvlJc w:val="left"/>
      <w:pPr>
        <w:ind w:left="720" w:hanging="360"/>
      </w:pPr>
      <w:rPr>
        <w:rFonts w:ascii="Wingdings" w:hAnsi="Wingdings" w:hint="default"/>
      </w:rPr>
    </w:lvl>
    <w:lvl w:ilvl="1" w:tplc="31B2FDE6">
      <w:start w:val="1"/>
      <w:numFmt w:val="bullet"/>
      <w:lvlText w:val="o"/>
      <w:lvlJc w:val="left"/>
      <w:pPr>
        <w:ind w:left="1440" w:hanging="360"/>
      </w:pPr>
      <w:rPr>
        <w:rFonts w:ascii="Courier New" w:hAnsi="Courier New" w:hint="default"/>
      </w:rPr>
    </w:lvl>
    <w:lvl w:ilvl="2" w:tplc="1D8AB23A">
      <w:start w:val="1"/>
      <w:numFmt w:val="bullet"/>
      <w:lvlText w:val=""/>
      <w:lvlJc w:val="left"/>
      <w:pPr>
        <w:ind w:left="2160" w:hanging="360"/>
      </w:pPr>
      <w:rPr>
        <w:rFonts w:ascii="Wingdings" w:hAnsi="Wingdings" w:hint="default"/>
      </w:rPr>
    </w:lvl>
    <w:lvl w:ilvl="3" w:tplc="FAD2F146">
      <w:start w:val="1"/>
      <w:numFmt w:val="bullet"/>
      <w:lvlText w:val=""/>
      <w:lvlJc w:val="left"/>
      <w:pPr>
        <w:ind w:left="2880" w:hanging="360"/>
      </w:pPr>
      <w:rPr>
        <w:rFonts w:ascii="Symbol" w:hAnsi="Symbol" w:hint="default"/>
      </w:rPr>
    </w:lvl>
    <w:lvl w:ilvl="4" w:tplc="B87E5066">
      <w:start w:val="1"/>
      <w:numFmt w:val="bullet"/>
      <w:lvlText w:val="o"/>
      <w:lvlJc w:val="left"/>
      <w:pPr>
        <w:ind w:left="3600" w:hanging="360"/>
      </w:pPr>
      <w:rPr>
        <w:rFonts w:ascii="Courier New" w:hAnsi="Courier New" w:hint="default"/>
      </w:rPr>
    </w:lvl>
    <w:lvl w:ilvl="5" w:tplc="B818083C">
      <w:start w:val="1"/>
      <w:numFmt w:val="bullet"/>
      <w:lvlText w:val=""/>
      <w:lvlJc w:val="left"/>
      <w:pPr>
        <w:ind w:left="4320" w:hanging="360"/>
      </w:pPr>
      <w:rPr>
        <w:rFonts w:ascii="Wingdings" w:hAnsi="Wingdings" w:hint="default"/>
      </w:rPr>
    </w:lvl>
    <w:lvl w:ilvl="6" w:tplc="221C11DE">
      <w:start w:val="1"/>
      <w:numFmt w:val="bullet"/>
      <w:lvlText w:val=""/>
      <w:lvlJc w:val="left"/>
      <w:pPr>
        <w:ind w:left="5040" w:hanging="360"/>
      </w:pPr>
      <w:rPr>
        <w:rFonts w:ascii="Symbol" w:hAnsi="Symbol" w:hint="default"/>
      </w:rPr>
    </w:lvl>
    <w:lvl w:ilvl="7" w:tplc="BD4EFDB8">
      <w:start w:val="1"/>
      <w:numFmt w:val="bullet"/>
      <w:lvlText w:val="o"/>
      <w:lvlJc w:val="left"/>
      <w:pPr>
        <w:ind w:left="5760" w:hanging="360"/>
      </w:pPr>
      <w:rPr>
        <w:rFonts w:ascii="Courier New" w:hAnsi="Courier New" w:hint="default"/>
      </w:rPr>
    </w:lvl>
    <w:lvl w:ilvl="8" w:tplc="23F002E0">
      <w:start w:val="1"/>
      <w:numFmt w:val="bullet"/>
      <w:lvlText w:val=""/>
      <w:lvlJc w:val="left"/>
      <w:pPr>
        <w:ind w:left="6480" w:hanging="360"/>
      </w:pPr>
      <w:rPr>
        <w:rFonts w:ascii="Wingdings" w:hAnsi="Wingdings" w:hint="default"/>
      </w:rPr>
    </w:lvl>
  </w:abstractNum>
  <w:abstractNum w:abstractNumId="26" w15:restartNumberingAfterBreak="0">
    <w:nsid w:val="665B7F4D"/>
    <w:multiLevelType w:val="hybridMultilevel"/>
    <w:tmpl w:val="93EADCEC"/>
    <w:lvl w:ilvl="0" w:tplc="C95C5E4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E3008FD"/>
    <w:multiLevelType w:val="hybridMultilevel"/>
    <w:tmpl w:val="5D5ADA26"/>
    <w:lvl w:ilvl="0" w:tplc="FFFFFFFF">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7672383E"/>
    <w:multiLevelType w:val="hybridMultilevel"/>
    <w:tmpl w:val="3DC887B4"/>
    <w:lvl w:ilvl="0" w:tplc="6ED2CAEE">
      <w:numFmt w:val="bullet"/>
      <w:lvlText w:val=""/>
      <w:lvlJc w:val="left"/>
      <w:pPr>
        <w:ind w:left="720" w:hanging="360"/>
      </w:pPr>
      <w:rPr>
        <w:rFonts w:ascii="Wingdings" w:eastAsia="Arial" w:hAnsi="Wingdings" w:cs="Aria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C871CC9"/>
    <w:multiLevelType w:val="hybridMultilevel"/>
    <w:tmpl w:val="8FF4FBE6"/>
    <w:lvl w:ilvl="0" w:tplc="67D019B2">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055215">
    <w:abstractNumId w:val="25"/>
  </w:num>
  <w:num w:numId="2" w16cid:durableId="1577547171">
    <w:abstractNumId w:val="18"/>
  </w:num>
  <w:num w:numId="3" w16cid:durableId="1821917351">
    <w:abstractNumId w:val="7"/>
  </w:num>
  <w:num w:numId="4" w16cid:durableId="2017003416">
    <w:abstractNumId w:val="4"/>
  </w:num>
  <w:num w:numId="5" w16cid:durableId="1729574204">
    <w:abstractNumId w:val="13"/>
  </w:num>
  <w:num w:numId="6" w16cid:durableId="1174370579">
    <w:abstractNumId w:val="24"/>
  </w:num>
  <w:num w:numId="7" w16cid:durableId="597711464">
    <w:abstractNumId w:val="19"/>
  </w:num>
  <w:num w:numId="8" w16cid:durableId="2116174788">
    <w:abstractNumId w:val="27"/>
  </w:num>
  <w:num w:numId="9" w16cid:durableId="983122691">
    <w:abstractNumId w:val="22"/>
  </w:num>
  <w:num w:numId="10" w16cid:durableId="193690763">
    <w:abstractNumId w:val="17"/>
  </w:num>
  <w:num w:numId="11" w16cid:durableId="1785297408">
    <w:abstractNumId w:val="19"/>
  </w:num>
  <w:num w:numId="12" w16cid:durableId="17953687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3707761">
    <w:abstractNumId w:val="3"/>
  </w:num>
  <w:num w:numId="14" w16cid:durableId="916016378">
    <w:abstractNumId w:val="6"/>
  </w:num>
  <w:num w:numId="15" w16cid:durableId="368998062">
    <w:abstractNumId w:val="8"/>
  </w:num>
  <w:num w:numId="16" w16cid:durableId="525097409">
    <w:abstractNumId w:val="0"/>
  </w:num>
  <w:num w:numId="17" w16cid:durableId="1193811413">
    <w:abstractNumId w:val="29"/>
  </w:num>
  <w:num w:numId="18" w16cid:durableId="1486434747">
    <w:abstractNumId w:val="21"/>
  </w:num>
  <w:num w:numId="19" w16cid:durableId="1263807491">
    <w:abstractNumId w:val="28"/>
  </w:num>
  <w:num w:numId="20" w16cid:durableId="794913001">
    <w:abstractNumId w:val="1"/>
  </w:num>
  <w:num w:numId="21" w16cid:durableId="1306663178">
    <w:abstractNumId w:val="10"/>
  </w:num>
  <w:num w:numId="22" w16cid:durableId="2030645349">
    <w:abstractNumId w:val="9"/>
  </w:num>
  <w:num w:numId="23" w16cid:durableId="227033271">
    <w:abstractNumId w:val="23"/>
  </w:num>
  <w:num w:numId="24" w16cid:durableId="835413430">
    <w:abstractNumId w:val="15"/>
  </w:num>
  <w:num w:numId="25" w16cid:durableId="1314797894">
    <w:abstractNumId w:val="26"/>
  </w:num>
  <w:num w:numId="26" w16cid:durableId="1339623235">
    <w:abstractNumId w:val="14"/>
  </w:num>
  <w:num w:numId="27" w16cid:durableId="5637928">
    <w:abstractNumId w:val="12"/>
  </w:num>
  <w:num w:numId="28" w16cid:durableId="902983224">
    <w:abstractNumId w:val="5"/>
  </w:num>
  <w:num w:numId="29" w16cid:durableId="1968390675">
    <w:abstractNumId w:val="2"/>
  </w:num>
  <w:num w:numId="30" w16cid:durableId="498689652">
    <w:abstractNumId w:val="16"/>
  </w:num>
  <w:num w:numId="31" w16cid:durableId="31853698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B9"/>
    <w:rsid w:val="000057B6"/>
    <w:rsid w:val="0001734E"/>
    <w:rsid w:val="0001744E"/>
    <w:rsid w:val="000324E2"/>
    <w:rsid w:val="000551D1"/>
    <w:rsid w:val="0005A869"/>
    <w:rsid w:val="0005CB8C"/>
    <w:rsid w:val="000649F4"/>
    <w:rsid w:val="000746DE"/>
    <w:rsid w:val="0008262C"/>
    <w:rsid w:val="00086827"/>
    <w:rsid w:val="000A28B1"/>
    <w:rsid w:val="000A64A6"/>
    <w:rsid w:val="000B0003"/>
    <w:rsid w:val="000C223D"/>
    <w:rsid w:val="000C8A7E"/>
    <w:rsid w:val="000D0E2E"/>
    <w:rsid w:val="000E2540"/>
    <w:rsid w:val="000E3EAA"/>
    <w:rsid w:val="000E4EB9"/>
    <w:rsid w:val="000F1BAF"/>
    <w:rsid w:val="000F2877"/>
    <w:rsid w:val="000F50A8"/>
    <w:rsid w:val="000F7EA7"/>
    <w:rsid w:val="00112333"/>
    <w:rsid w:val="00121DFF"/>
    <w:rsid w:val="001223B3"/>
    <w:rsid w:val="00150B73"/>
    <w:rsid w:val="001719D1"/>
    <w:rsid w:val="001771E8"/>
    <w:rsid w:val="00185501"/>
    <w:rsid w:val="00186F48"/>
    <w:rsid w:val="001B1B84"/>
    <w:rsid w:val="001B7B51"/>
    <w:rsid w:val="001D43E7"/>
    <w:rsid w:val="001E186E"/>
    <w:rsid w:val="001E40CE"/>
    <w:rsid w:val="001E4F34"/>
    <w:rsid w:val="001F2E70"/>
    <w:rsid w:val="002007AC"/>
    <w:rsid w:val="00216A91"/>
    <w:rsid w:val="00216AB5"/>
    <w:rsid w:val="00217106"/>
    <w:rsid w:val="002177D3"/>
    <w:rsid w:val="00220488"/>
    <w:rsid w:val="00231468"/>
    <w:rsid w:val="002461B3"/>
    <w:rsid w:val="002511A0"/>
    <w:rsid w:val="00254A19"/>
    <w:rsid w:val="002642BC"/>
    <w:rsid w:val="00264E98"/>
    <w:rsid w:val="0026AE70"/>
    <w:rsid w:val="00270CDD"/>
    <w:rsid w:val="00272DE0"/>
    <w:rsid w:val="002833F7"/>
    <w:rsid w:val="00290323"/>
    <w:rsid w:val="002A5B13"/>
    <w:rsid w:val="002B1466"/>
    <w:rsid w:val="002B30A0"/>
    <w:rsid w:val="002B483A"/>
    <w:rsid w:val="002C4D1A"/>
    <w:rsid w:val="002F1682"/>
    <w:rsid w:val="00304042"/>
    <w:rsid w:val="00320072"/>
    <w:rsid w:val="00323BB0"/>
    <w:rsid w:val="00327BAF"/>
    <w:rsid w:val="003338FE"/>
    <w:rsid w:val="00343995"/>
    <w:rsid w:val="003527F4"/>
    <w:rsid w:val="00353744"/>
    <w:rsid w:val="00357A27"/>
    <w:rsid w:val="00366CDE"/>
    <w:rsid w:val="003771BA"/>
    <w:rsid w:val="003801A8"/>
    <w:rsid w:val="0038244A"/>
    <w:rsid w:val="00395CE8"/>
    <w:rsid w:val="003A1270"/>
    <w:rsid w:val="003B3802"/>
    <w:rsid w:val="003B3BEF"/>
    <w:rsid w:val="003BD00C"/>
    <w:rsid w:val="003C0009"/>
    <w:rsid w:val="003C03DA"/>
    <w:rsid w:val="003D22EA"/>
    <w:rsid w:val="003E1C5D"/>
    <w:rsid w:val="003E50AB"/>
    <w:rsid w:val="003E60EF"/>
    <w:rsid w:val="003E7CA2"/>
    <w:rsid w:val="003F26A4"/>
    <w:rsid w:val="003F38F8"/>
    <w:rsid w:val="003F4932"/>
    <w:rsid w:val="003F5E2D"/>
    <w:rsid w:val="003F776C"/>
    <w:rsid w:val="00400C40"/>
    <w:rsid w:val="004012BA"/>
    <w:rsid w:val="004101A1"/>
    <w:rsid w:val="00414F3C"/>
    <w:rsid w:val="004215A0"/>
    <w:rsid w:val="00426461"/>
    <w:rsid w:val="00427865"/>
    <w:rsid w:val="00433E76"/>
    <w:rsid w:val="0043742D"/>
    <w:rsid w:val="004424E8"/>
    <w:rsid w:val="00446E61"/>
    <w:rsid w:val="0046209A"/>
    <w:rsid w:val="004638BA"/>
    <w:rsid w:val="00463B54"/>
    <w:rsid w:val="004673CE"/>
    <w:rsid w:val="004760F2"/>
    <w:rsid w:val="00486D32"/>
    <w:rsid w:val="00495FCB"/>
    <w:rsid w:val="004A1D20"/>
    <w:rsid w:val="004B231E"/>
    <w:rsid w:val="004B7F83"/>
    <w:rsid w:val="004C0E44"/>
    <w:rsid w:val="004D66CE"/>
    <w:rsid w:val="00501B23"/>
    <w:rsid w:val="00503445"/>
    <w:rsid w:val="005231B7"/>
    <w:rsid w:val="00535011"/>
    <w:rsid w:val="00545E42"/>
    <w:rsid w:val="00565660"/>
    <w:rsid w:val="00574A66"/>
    <w:rsid w:val="005768C8"/>
    <w:rsid w:val="00581033"/>
    <w:rsid w:val="00581B24"/>
    <w:rsid w:val="005850AD"/>
    <w:rsid w:val="00586D5C"/>
    <w:rsid w:val="00587882"/>
    <w:rsid w:val="00594FC5"/>
    <w:rsid w:val="005974DF"/>
    <w:rsid w:val="005A061A"/>
    <w:rsid w:val="005A2CC0"/>
    <w:rsid w:val="005B1957"/>
    <w:rsid w:val="005B23D0"/>
    <w:rsid w:val="005B4874"/>
    <w:rsid w:val="005B5768"/>
    <w:rsid w:val="005B5E74"/>
    <w:rsid w:val="005B7B32"/>
    <w:rsid w:val="005C4439"/>
    <w:rsid w:val="005D466F"/>
    <w:rsid w:val="005D658F"/>
    <w:rsid w:val="005E16D3"/>
    <w:rsid w:val="005E3713"/>
    <w:rsid w:val="005F4B96"/>
    <w:rsid w:val="005F7EF5"/>
    <w:rsid w:val="006072A2"/>
    <w:rsid w:val="00611F2F"/>
    <w:rsid w:val="0061328D"/>
    <w:rsid w:val="00614974"/>
    <w:rsid w:val="006212C8"/>
    <w:rsid w:val="0062245A"/>
    <w:rsid w:val="00633DD4"/>
    <w:rsid w:val="00646A68"/>
    <w:rsid w:val="00646B19"/>
    <w:rsid w:val="00654DB7"/>
    <w:rsid w:val="00664B6A"/>
    <w:rsid w:val="00677390"/>
    <w:rsid w:val="00684130"/>
    <w:rsid w:val="0068518F"/>
    <w:rsid w:val="006A2DEE"/>
    <w:rsid w:val="006B549A"/>
    <w:rsid w:val="006B67C8"/>
    <w:rsid w:val="006C17C4"/>
    <w:rsid w:val="006E2508"/>
    <w:rsid w:val="006E281B"/>
    <w:rsid w:val="006E633D"/>
    <w:rsid w:val="006F7A75"/>
    <w:rsid w:val="00703DDA"/>
    <w:rsid w:val="00705725"/>
    <w:rsid w:val="007068B2"/>
    <w:rsid w:val="0072806D"/>
    <w:rsid w:val="00732736"/>
    <w:rsid w:val="007417B7"/>
    <w:rsid w:val="00742F4A"/>
    <w:rsid w:val="00765B9F"/>
    <w:rsid w:val="00770AB4"/>
    <w:rsid w:val="00771109"/>
    <w:rsid w:val="00787D1F"/>
    <w:rsid w:val="00795515"/>
    <w:rsid w:val="00796F17"/>
    <w:rsid w:val="007A70C3"/>
    <w:rsid w:val="007B4E25"/>
    <w:rsid w:val="007B5A7D"/>
    <w:rsid w:val="007B79EC"/>
    <w:rsid w:val="007C09EE"/>
    <w:rsid w:val="007C4AD2"/>
    <w:rsid w:val="007C7053"/>
    <w:rsid w:val="007D1194"/>
    <w:rsid w:val="007D5C49"/>
    <w:rsid w:val="007D66C9"/>
    <w:rsid w:val="007F177C"/>
    <w:rsid w:val="007F7A87"/>
    <w:rsid w:val="008121EB"/>
    <w:rsid w:val="00815EA5"/>
    <w:rsid w:val="00823CFA"/>
    <w:rsid w:val="00832E71"/>
    <w:rsid w:val="008333F6"/>
    <w:rsid w:val="00843F78"/>
    <w:rsid w:val="0085513F"/>
    <w:rsid w:val="00857D32"/>
    <w:rsid w:val="00863E78"/>
    <w:rsid w:val="0087301A"/>
    <w:rsid w:val="00880920"/>
    <w:rsid w:val="00882312"/>
    <w:rsid w:val="008901CE"/>
    <w:rsid w:val="0089296C"/>
    <w:rsid w:val="008A29BD"/>
    <w:rsid w:val="008B395C"/>
    <w:rsid w:val="008C160D"/>
    <w:rsid w:val="008D6A29"/>
    <w:rsid w:val="008F0A05"/>
    <w:rsid w:val="008F21D8"/>
    <w:rsid w:val="008F3ABE"/>
    <w:rsid w:val="008F60CB"/>
    <w:rsid w:val="008F7791"/>
    <w:rsid w:val="00905B78"/>
    <w:rsid w:val="009121E8"/>
    <w:rsid w:val="00914614"/>
    <w:rsid w:val="00915B04"/>
    <w:rsid w:val="0091605B"/>
    <w:rsid w:val="009220DA"/>
    <w:rsid w:val="009421C2"/>
    <w:rsid w:val="00942E04"/>
    <w:rsid w:val="00942F43"/>
    <w:rsid w:val="0094538D"/>
    <w:rsid w:val="00954EE4"/>
    <w:rsid w:val="0095707D"/>
    <w:rsid w:val="009608CF"/>
    <w:rsid w:val="00975EFB"/>
    <w:rsid w:val="00976A3A"/>
    <w:rsid w:val="00980119"/>
    <w:rsid w:val="00990E8D"/>
    <w:rsid w:val="009A07D4"/>
    <w:rsid w:val="009A07F0"/>
    <w:rsid w:val="009A7E07"/>
    <w:rsid w:val="009B3504"/>
    <w:rsid w:val="009C52EE"/>
    <w:rsid w:val="009D4C1D"/>
    <w:rsid w:val="009D6BF8"/>
    <w:rsid w:val="009E2DA3"/>
    <w:rsid w:val="00A03196"/>
    <w:rsid w:val="00A05323"/>
    <w:rsid w:val="00A320DF"/>
    <w:rsid w:val="00A322D2"/>
    <w:rsid w:val="00A32345"/>
    <w:rsid w:val="00A333D5"/>
    <w:rsid w:val="00A463E0"/>
    <w:rsid w:val="00A47C2E"/>
    <w:rsid w:val="00A528F2"/>
    <w:rsid w:val="00A52E61"/>
    <w:rsid w:val="00A54D89"/>
    <w:rsid w:val="00A66C1F"/>
    <w:rsid w:val="00A70CB1"/>
    <w:rsid w:val="00A72207"/>
    <w:rsid w:val="00A72F85"/>
    <w:rsid w:val="00A7A558"/>
    <w:rsid w:val="00A91DE5"/>
    <w:rsid w:val="00AA3174"/>
    <w:rsid w:val="00AA5A10"/>
    <w:rsid w:val="00AB6397"/>
    <w:rsid w:val="00AB6D57"/>
    <w:rsid w:val="00AC5609"/>
    <w:rsid w:val="00AD0F58"/>
    <w:rsid w:val="00AD2491"/>
    <w:rsid w:val="00AD318F"/>
    <w:rsid w:val="00AE7B90"/>
    <w:rsid w:val="00AF0618"/>
    <w:rsid w:val="00AF403E"/>
    <w:rsid w:val="00B04E62"/>
    <w:rsid w:val="00B06C9E"/>
    <w:rsid w:val="00B12E8A"/>
    <w:rsid w:val="00B15AD4"/>
    <w:rsid w:val="00B23182"/>
    <w:rsid w:val="00B24095"/>
    <w:rsid w:val="00B249CE"/>
    <w:rsid w:val="00B25F4D"/>
    <w:rsid w:val="00B30D8C"/>
    <w:rsid w:val="00B401D8"/>
    <w:rsid w:val="00B40EBF"/>
    <w:rsid w:val="00B46343"/>
    <w:rsid w:val="00B46603"/>
    <w:rsid w:val="00B52195"/>
    <w:rsid w:val="00B62562"/>
    <w:rsid w:val="00B74FA1"/>
    <w:rsid w:val="00B83664"/>
    <w:rsid w:val="00B90F40"/>
    <w:rsid w:val="00B925EA"/>
    <w:rsid w:val="00BA2BFA"/>
    <w:rsid w:val="00BB53F3"/>
    <w:rsid w:val="00BC5CCF"/>
    <w:rsid w:val="00BEDC03"/>
    <w:rsid w:val="00C02628"/>
    <w:rsid w:val="00C05AE8"/>
    <w:rsid w:val="00C15DE6"/>
    <w:rsid w:val="00C15EE2"/>
    <w:rsid w:val="00C168DA"/>
    <w:rsid w:val="00C1917E"/>
    <w:rsid w:val="00C2122A"/>
    <w:rsid w:val="00C3344E"/>
    <w:rsid w:val="00C408FE"/>
    <w:rsid w:val="00C4330A"/>
    <w:rsid w:val="00C52EE9"/>
    <w:rsid w:val="00C55436"/>
    <w:rsid w:val="00C55525"/>
    <w:rsid w:val="00C60B15"/>
    <w:rsid w:val="00C638F6"/>
    <w:rsid w:val="00C65DFB"/>
    <w:rsid w:val="00C76BCD"/>
    <w:rsid w:val="00C8529C"/>
    <w:rsid w:val="00CA14E4"/>
    <w:rsid w:val="00CA2CB7"/>
    <w:rsid w:val="00CA4932"/>
    <w:rsid w:val="00CA5DB9"/>
    <w:rsid w:val="00CB222D"/>
    <w:rsid w:val="00CB3DB5"/>
    <w:rsid w:val="00CC2827"/>
    <w:rsid w:val="00CC6EA7"/>
    <w:rsid w:val="00CE09B0"/>
    <w:rsid w:val="00CE168E"/>
    <w:rsid w:val="00CF04FF"/>
    <w:rsid w:val="00CF6A2F"/>
    <w:rsid w:val="00D01AED"/>
    <w:rsid w:val="00D1573A"/>
    <w:rsid w:val="00D35D18"/>
    <w:rsid w:val="00D408C5"/>
    <w:rsid w:val="00D5448A"/>
    <w:rsid w:val="00D55092"/>
    <w:rsid w:val="00D603FC"/>
    <w:rsid w:val="00D650BE"/>
    <w:rsid w:val="00D673D6"/>
    <w:rsid w:val="00D70706"/>
    <w:rsid w:val="00D71099"/>
    <w:rsid w:val="00D733A4"/>
    <w:rsid w:val="00D76FD3"/>
    <w:rsid w:val="00D87555"/>
    <w:rsid w:val="00D90094"/>
    <w:rsid w:val="00D90E93"/>
    <w:rsid w:val="00D91500"/>
    <w:rsid w:val="00D942B6"/>
    <w:rsid w:val="00DB2686"/>
    <w:rsid w:val="00DB28AE"/>
    <w:rsid w:val="00DB4585"/>
    <w:rsid w:val="00DB4EF0"/>
    <w:rsid w:val="00DC2A35"/>
    <w:rsid w:val="00DC3D19"/>
    <w:rsid w:val="00DCD2DC"/>
    <w:rsid w:val="00DD0096"/>
    <w:rsid w:val="00DD2F48"/>
    <w:rsid w:val="00DF59EB"/>
    <w:rsid w:val="00DF6C89"/>
    <w:rsid w:val="00E0105D"/>
    <w:rsid w:val="00E13565"/>
    <w:rsid w:val="00E174EC"/>
    <w:rsid w:val="00E24760"/>
    <w:rsid w:val="00E26371"/>
    <w:rsid w:val="00E30623"/>
    <w:rsid w:val="00E338A8"/>
    <w:rsid w:val="00E413E1"/>
    <w:rsid w:val="00E428F9"/>
    <w:rsid w:val="00E47E25"/>
    <w:rsid w:val="00E64D38"/>
    <w:rsid w:val="00E71C41"/>
    <w:rsid w:val="00E74B41"/>
    <w:rsid w:val="00E75F01"/>
    <w:rsid w:val="00E9632C"/>
    <w:rsid w:val="00EA03D6"/>
    <w:rsid w:val="00EA04C9"/>
    <w:rsid w:val="00EA1A3C"/>
    <w:rsid w:val="00EC59D4"/>
    <w:rsid w:val="00ED0992"/>
    <w:rsid w:val="00ED2DEE"/>
    <w:rsid w:val="00ED5891"/>
    <w:rsid w:val="00EE14F8"/>
    <w:rsid w:val="00EE1E09"/>
    <w:rsid w:val="00EF0B25"/>
    <w:rsid w:val="00EF3DCF"/>
    <w:rsid w:val="00EF3EDD"/>
    <w:rsid w:val="00EF4DDC"/>
    <w:rsid w:val="00EF6B1C"/>
    <w:rsid w:val="00F025E5"/>
    <w:rsid w:val="00F079EB"/>
    <w:rsid w:val="00F07A9D"/>
    <w:rsid w:val="00F14C9B"/>
    <w:rsid w:val="00F3240A"/>
    <w:rsid w:val="00F354A4"/>
    <w:rsid w:val="00F35C51"/>
    <w:rsid w:val="00F43946"/>
    <w:rsid w:val="00F462E2"/>
    <w:rsid w:val="00F47F50"/>
    <w:rsid w:val="00F50357"/>
    <w:rsid w:val="00F77EDD"/>
    <w:rsid w:val="00F91128"/>
    <w:rsid w:val="00F93F12"/>
    <w:rsid w:val="00F9D3CB"/>
    <w:rsid w:val="00FA2185"/>
    <w:rsid w:val="00FB2490"/>
    <w:rsid w:val="00FB4B60"/>
    <w:rsid w:val="00FB7C29"/>
    <w:rsid w:val="00FBF3D8"/>
    <w:rsid w:val="00FC5313"/>
    <w:rsid w:val="00FD3EC5"/>
    <w:rsid w:val="00FD67BC"/>
    <w:rsid w:val="00FE2076"/>
    <w:rsid w:val="00FE3ECA"/>
    <w:rsid w:val="00FE67D9"/>
    <w:rsid w:val="00FE6B18"/>
    <w:rsid w:val="00FF47D7"/>
    <w:rsid w:val="00FF4D8D"/>
    <w:rsid w:val="01043F06"/>
    <w:rsid w:val="0106496F"/>
    <w:rsid w:val="01114807"/>
    <w:rsid w:val="011ADE4F"/>
    <w:rsid w:val="0127BE17"/>
    <w:rsid w:val="012F7301"/>
    <w:rsid w:val="01316131"/>
    <w:rsid w:val="0154767B"/>
    <w:rsid w:val="0156ACAE"/>
    <w:rsid w:val="015D6FC3"/>
    <w:rsid w:val="0170C1FF"/>
    <w:rsid w:val="017614E4"/>
    <w:rsid w:val="018543AD"/>
    <w:rsid w:val="01A56755"/>
    <w:rsid w:val="01ABA703"/>
    <w:rsid w:val="01AFEF30"/>
    <w:rsid w:val="01BB50CE"/>
    <w:rsid w:val="01BFB315"/>
    <w:rsid w:val="0206D907"/>
    <w:rsid w:val="02187EC2"/>
    <w:rsid w:val="0237C08A"/>
    <w:rsid w:val="024EC38A"/>
    <w:rsid w:val="024F263C"/>
    <w:rsid w:val="02524AA3"/>
    <w:rsid w:val="02524D44"/>
    <w:rsid w:val="026299EA"/>
    <w:rsid w:val="027F1363"/>
    <w:rsid w:val="029D908B"/>
    <w:rsid w:val="02AA02DF"/>
    <w:rsid w:val="02B7DFEE"/>
    <w:rsid w:val="02CFFBA5"/>
    <w:rsid w:val="02D20072"/>
    <w:rsid w:val="02E1E05A"/>
    <w:rsid w:val="02E54207"/>
    <w:rsid w:val="02F37B15"/>
    <w:rsid w:val="02FB9D5B"/>
    <w:rsid w:val="02FD1BFD"/>
    <w:rsid w:val="02FD3388"/>
    <w:rsid w:val="03080FEC"/>
    <w:rsid w:val="032C01E1"/>
    <w:rsid w:val="032DCD37"/>
    <w:rsid w:val="03307DA2"/>
    <w:rsid w:val="0331FF99"/>
    <w:rsid w:val="03364281"/>
    <w:rsid w:val="034B02BA"/>
    <w:rsid w:val="035B76BB"/>
    <w:rsid w:val="0366802B"/>
    <w:rsid w:val="0373D61C"/>
    <w:rsid w:val="039568DB"/>
    <w:rsid w:val="0397C43F"/>
    <w:rsid w:val="03D02FCA"/>
    <w:rsid w:val="03D6EE81"/>
    <w:rsid w:val="03DA47B4"/>
    <w:rsid w:val="03DD54D0"/>
    <w:rsid w:val="03F8C7B2"/>
    <w:rsid w:val="040B1F5D"/>
    <w:rsid w:val="0410379E"/>
    <w:rsid w:val="0419B6CA"/>
    <w:rsid w:val="04306DAB"/>
    <w:rsid w:val="04419768"/>
    <w:rsid w:val="04495587"/>
    <w:rsid w:val="046D0A72"/>
    <w:rsid w:val="0483C138"/>
    <w:rsid w:val="04843534"/>
    <w:rsid w:val="0486CE31"/>
    <w:rsid w:val="04BFCBFA"/>
    <w:rsid w:val="04C095A2"/>
    <w:rsid w:val="04F13C65"/>
    <w:rsid w:val="0501D407"/>
    <w:rsid w:val="05068911"/>
    <w:rsid w:val="05083691"/>
    <w:rsid w:val="0541FB30"/>
    <w:rsid w:val="05525D0E"/>
    <w:rsid w:val="0560D475"/>
    <w:rsid w:val="056F614C"/>
    <w:rsid w:val="0578B08E"/>
    <w:rsid w:val="058993F7"/>
    <w:rsid w:val="05C0F5A6"/>
    <w:rsid w:val="05D1E266"/>
    <w:rsid w:val="05DDF54E"/>
    <w:rsid w:val="05E52CA4"/>
    <w:rsid w:val="05ED4544"/>
    <w:rsid w:val="05F008EA"/>
    <w:rsid w:val="05F26569"/>
    <w:rsid w:val="05FF250F"/>
    <w:rsid w:val="060700B5"/>
    <w:rsid w:val="061A9A37"/>
    <w:rsid w:val="061FFD2E"/>
    <w:rsid w:val="0621EBCF"/>
    <w:rsid w:val="06411A66"/>
    <w:rsid w:val="064845F6"/>
    <w:rsid w:val="064B8107"/>
    <w:rsid w:val="064EB2CA"/>
    <w:rsid w:val="06581F97"/>
    <w:rsid w:val="06623933"/>
    <w:rsid w:val="06886FA0"/>
    <w:rsid w:val="069B6935"/>
    <w:rsid w:val="06A3CC88"/>
    <w:rsid w:val="06A42F50"/>
    <w:rsid w:val="06A84F35"/>
    <w:rsid w:val="06B27C13"/>
    <w:rsid w:val="06CB8579"/>
    <w:rsid w:val="06CFA153"/>
    <w:rsid w:val="06D4BF10"/>
    <w:rsid w:val="06E9FE97"/>
    <w:rsid w:val="06ED7B3A"/>
    <w:rsid w:val="06F1A765"/>
    <w:rsid w:val="06F93403"/>
    <w:rsid w:val="073A793F"/>
    <w:rsid w:val="073D08F5"/>
    <w:rsid w:val="074C487B"/>
    <w:rsid w:val="0751103E"/>
    <w:rsid w:val="0767CDEC"/>
    <w:rsid w:val="077D7066"/>
    <w:rsid w:val="07B221B0"/>
    <w:rsid w:val="07D0B45E"/>
    <w:rsid w:val="0808B81D"/>
    <w:rsid w:val="081920B7"/>
    <w:rsid w:val="0821A0B6"/>
    <w:rsid w:val="0828CD00"/>
    <w:rsid w:val="083C9055"/>
    <w:rsid w:val="0849B05F"/>
    <w:rsid w:val="0886565F"/>
    <w:rsid w:val="088F5491"/>
    <w:rsid w:val="08AE61EB"/>
    <w:rsid w:val="08B8B311"/>
    <w:rsid w:val="08E88796"/>
    <w:rsid w:val="08EAFE98"/>
    <w:rsid w:val="08FE81C5"/>
    <w:rsid w:val="091667BF"/>
    <w:rsid w:val="091F609A"/>
    <w:rsid w:val="092100EC"/>
    <w:rsid w:val="0953608F"/>
    <w:rsid w:val="0955DF97"/>
    <w:rsid w:val="0971CF78"/>
    <w:rsid w:val="097E526E"/>
    <w:rsid w:val="0989D964"/>
    <w:rsid w:val="09946DF3"/>
    <w:rsid w:val="09CA4D0D"/>
    <w:rsid w:val="09E483D5"/>
    <w:rsid w:val="09EF73BA"/>
    <w:rsid w:val="09F38A14"/>
    <w:rsid w:val="09F4F527"/>
    <w:rsid w:val="0A1B5811"/>
    <w:rsid w:val="0A1DFB7E"/>
    <w:rsid w:val="0A414160"/>
    <w:rsid w:val="0A462C6E"/>
    <w:rsid w:val="0A73F731"/>
    <w:rsid w:val="0A749022"/>
    <w:rsid w:val="0A8FBA7B"/>
    <w:rsid w:val="0A982F67"/>
    <w:rsid w:val="0AA1359D"/>
    <w:rsid w:val="0AB5C86B"/>
    <w:rsid w:val="0AD3750F"/>
    <w:rsid w:val="0AF1AFF8"/>
    <w:rsid w:val="0B15E521"/>
    <w:rsid w:val="0B22AE59"/>
    <w:rsid w:val="0B31CF72"/>
    <w:rsid w:val="0B36E348"/>
    <w:rsid w:val="0B3E8A83"/>
    <w:rsid w:val="0B506BB9"/>
    <w:rsid w:val="0B51E1CF"/>
    <w:rsid w:val="0B7D3C22"/>
    <w:rsid w:val="0B8B36E5"/>
    <w:rsid w:val="0B8DC69B"/>
    <w:rsid w:val="0B9492F0"/>
    <w:rsid w:val="0B9BC419"/>
    <w:rsid w:val="0B9FA375"/>
    <w:rsid w:val="0BDF0968"/>
    <w:rsid w:val="0BEC40E3"/>
    <w:rsid w:val="0BF7D605"/>
    <w:rsid w:val="0BFEAD0E"/>
    <w:rsid w:val="0C24C8AF"/>
    <w:rsid w:val="0C299C09"/>
    <w:rsid w:val="0C2D5A17"/>
    <w:rsid w:val="0C3154B4"/>
    <w:rsid w:val="0C37FF18"/>
    <w:rsid w:val="0C5DE533"/>
    <w:rsid w:val="0C6F1602"/>
    <w:rsid w:val="0C7A4919"/>
    <w:rsid w:val="0CAE30BF"/>
    <w:rsid w:val="0CBF36E5"/>
    <w:rsid w:val="0CC36C3A"/>
    <w:rsid w:val="0CC8D1E8"/>
    <w:rsid w:val="0CDC0CB3"/>
    <w:rsid w:val="0CDC2940"/>
    <w:rsid w:val="0CE01BAF"/>
    <w:rsid w:val="0D17AD1F"/>
    <w:rsid w:val="0D1D2182"/>
    <w:rsid w:val="0D266C22"/>
    <w:rsid w:val="0D3619AC"/>
    <w:rsid w:val="0D378B48"/>
    <w:rsid w:val="0D4385C1"/>
    <w:rsid w:val="0D4E1D4C"/>
    <w:rsid w:val="0D56B95B"/>
    <w:rsid w:val="0D66FA93"/>
    <w:rsid w:val="0D769952"/>
    <w:rsid w:val="0D7FC72D"/>
    <w:rsid w:val="0D8A6FE2"/>
    <w:rsid w:val="0D8F7AC9"/>
    <w:rsid w:val="0DA21196"/>
    <w:rsid w:val="0DC9B0AE"/>
    <w:rsid w:val="0DEA5A2F"/>
    <w:rsid w:val="0DEC0308"/>
    <w:rsid w:val="0DFC113B"/>
    <w:rsid w:val="0E027E22"/>
    <w:rsid w:val="0E0DEB2F"/>
    <w:rsid w:val="0E1F6946"/>
    <w:rsid w:val="0E23B085"/>
    <w:rsid w:val="0E5BB9ED"/>
    <w:rsid w:val="0E618511"/>
    <w:rsid w:val="0E7FA35D"/>
    <w:rsid w:val="0EB13ECE"/>
    <w:rsid w:val="0EB158C9"/>
    <w:rsid w:val="0EB1D22D"/>
    <w:rsid w:val="0EB769CB"/>
    <w:rsid w:val="0EBA366A"/>
    <w:rsid w:val="0ECB72B7"/>
    <w:rsid w:val="0EDB6CD3"/>
    <w:rsid w:val="0F07B14A"/>
    <w:rsid w:val="0F0B269E"/>
    <w:rsid w:val="0F1C5D98"/>
    <w:rsid w:val="0F1D5F8B"/>
    <w:rsid w:val="0F2462A0"/>
    <w:rsid w:val="0F3A8100"/>
    <w:rsid w:val="0F411CF2"/>
    <w:rsid w:val="0F4645DD"/>
    <w:rsid w:val="0F5E3CAC"/>
    <w:rsid w:val="0F5EB13A"/>
    <w:rsid w:val="0F847CF4"/>
    <w:rsid w:val="0F934E94"/>
    <w:rsid w:val="0F9D79DA"/>
    <w:rsid w:val="0FACDB1E"/>
    <w:rsid w:val="0FB82523"/>
    <w:rsid w:val="0FBAF2FA"/>
    <w:rsid w:val="0FC56306"/>
    <w:rsid w:val="0FCEE45C"/>
    <w:rsid w:val="0FE3C116"/>
    <w:rsid w:val="0FE84DF9"/>
    <w:rsid w:val="1019B261"/>
    <w:rsid w:val="1025062A"/>
    <w:rsid w:val="103D2121"/>
    <w:rsid w:val="1045D2C6"/>
    <w:rsid w:val="104C8094"/>
    <w:rsid w:val="104FF05E"/>
    <w:rsid w:val="105D8A2D"/>
    <w:rsid w:val="1084ADD7"/>
    <w:rsid w:val="10875AB1"/>
    <w:rsid w:val="10987224"/>
    <w:rsid w:val="10B0D1E0"/>
    <w:rsid w:val="10EDC2D1"/>
    <w:rsid w:val="10F308C8"/>
    <w:rsid w:val="10F69BEC"/>
    <w:rsid w:val="10F839D2"/>
    <w:rsid w:val="10FA819B"/>
    <w:rsid w:val="110962E1"/>
    <w:rsid w:val="113643A7"/>
    <w:rsid w:val="11394040"/>
    <w:rsid w:val="115A8A57"/>
    <w:rsid w:val="115C16B3"/>
    <w:rsid w:val="1172A15D"/>
    <w:rsid w:val="11BADE7E"/>
    <w:rsid w:val="11C002FD"/>
    <w:rsid w:val="11D31E17"/>
    <w:rsid w:val="11E20F22"/>
    <w:rsid w:val="11E74BA1"/>
    <w:rsid w:val="11EA4CDF"/>
    <w:rsid w:val="120593BF"/>
    <w:rsid w:val="1215BDE4"/>
    <w:rsid w:val="121E682F"/>
    <w:rsid w:val="1228D2D6"/>
    <w:rsid w:val="1230E4B4"/>
    <w:rsid w:val="124CDC8E"/>
    <w:rsid w:val="125968BD"/>
    <w:rsid w:val="126303F8"/>
    <w:rsid w:val="1269434E"/>
    <w:rsid w:val="126F10F3"/>
    <w:rsid w:val="1275F317"/>
    <w:rsid w:val="1278BDB4"/>
    <w:rsid w:val="127C837D"/>
    <w:rsid w:val="127E0D94"/>
    <w:rsid w:val="12940A33"/>
    <w:rsid w:val="1299F6B3"/>
    <w:rsid w:val="12A0390C"/>
    <w:rsid w:val="12A45FE0"/>
    <w:rsid w:val="12A9FBDC"/>
    <w:rsid w:val="12BD4A05"/>
    <w:rsid w:val="12BDCB52"/>
    <w:rsid w:val="12DA76FB"/>
    <w:rsid w:val="12F96BE7"/>
    <w:rsid w:val="130AEC7D"/>
    <w:rsid w:val="1318B1BE"/>
    <w:rsid w:val="131B0B3A"/>
    <w:rsid w:val="132006D1"/>
    <w:rsid w:val="1354B7D5"/>
    <w:rsid w:val="1357625E"/>
    <w:rsid w:val="138C7AAB"/>
    <w:rsid w:val="1399A710"/>
    <w:rsid w:val="13A04E35"/>
    <w:rsid w:val="13B4BB22"/>
    <w:rsid w:val="13C572BA"/>
    <w:rsid w:val="13E5AF66"/>
    <w:rsid w:val="13EDD472"/>
    <w:rsid w:val="13F48834"/>
    <w:rsid w:val="140755BF"/>
    <w:rsid w:val="14094FAF"/>
    <w:rsid w:val="141123A1"/>
    <w:rsid w:val="1418136C"/>
    <w:rsid w:val="14218331"/>
    <w:rsid w:val="1436097A"/>
    <w:rsid w:val="144A3F01"/>
    <w:rsid w:val="1453AF49"/>
    <w:rsid w:val="1457BC41"/>
    <w:rsid w:val="146107EC"/>
    <w:rsid w:val="1467EDEA"/>
    <w:rsid w:val="1469EB17"/>
    <w:rsid w:val="1472C32E"/>
    <w:rsid w:val="1477D903"/>
    <w:rsid w:val="1484A487"/>
    <w:rsid w:val="149120B9"/>
    <w:rsid w:val="14AA19C3"/>
    <w:rsid w:val="14AFB568"/>
    <w:rsid w:val="14C44F4B"/>
    <w:rsid w:val="14D4A64B"/>
    <w:rsid w:val="14E7C2C3"/>
    <w:rsid w:val="151AB390"/>
    <w:rsid w:val="151BFF45"/>
    <w:rsid w:val="15372B5E"/>
    <w:rsid w:val="1537A19F"/>
    <w:rsid w:val="15393037"/>
    <w:rsid w:val="154CF92A"/>
    <w:rsid w:val="15572731"/>
    <w:rsid w:val="155DEE96"/>
    <w:rsid w:val="1564C289"/>
    <w:rsid w:val="158821DE"/>
    <w:rsid w:val="158C4180"/>
    <w:rsid w:val="15AB2E65"/>
    <w:rsid w:val="15AF926D"/>
    <w:rsid w:val="15B0C0C2"/>
    <w:rsid w:val="15BB478A"/>
    <w:rsid w:val="15C152B3"/>
    <w:rsid w:val="15C67017"/>
    <w:rsid w:val="15CA70EF"/>
    <w:rsid w:val="15E3236C"/>
    <w:rsid w:val="15F20D9A"/>
    <w:rsid w:val="15F56C14"/>
    <w:rsid w:val="1626A30E"/>
    <w:rsid w:val="16330DAD"/>
    <w:rsid w:val="16370118"/>
    <w:rsid w:val="165F27E2"/>
    <w:rsid w:val="167AD666"/>
    <w:rsid w:val="168DA700"/>
    <w:rsid w:val="168E4FA1"/>
    <w:rsid w:val="16ADEDF4"/>
    <w:rsid w:val="16C9D92A"/>
    <w:rsid w:val="16E36DF5"/>
    <w:rsid w:val="16F7BC8C"/>
    <w:rsid w:val="16F7ED63"/>
    <w:rsid w:val="17025764"/>
    <w:rsid w:val="17117D57"/>
    <w:rsid w:val="1714C2DB"/>
    <w:rsid w:val="173385C8"/>
    <w:rsid w:val="173CB471"/>
    <w:rsid w:val="174C2ED7"/>
    <w:rsid w:val="17913C75"/>
    <w:rsid w:val="17C811BF"/>
    <w:rsid w:val="17E1EACE"/>
    <w:rsid w:val="17EE5BF7"/>
    <w:rsid w:val="17FBF00D"/>
    <w:rsid w:val="18038C5A"/>
    <w:rsid w:val="18041A5D"/>
    <w:rsid w:val="1825CFEB"/>
    <w:rsid w:val="18278327"/>
    <w:rsid w:val="182EBB8C"/>
    <w:rsid w:val="1865A98B"/>
    <w:rsid w:val="186EC092"/>
    <w:rsid w:val="187B5808"/>
    <w:rsid w:val="187E84E5"/>
    <w:rsid w:val="1882F6AE"/>
    <w:rsid w:val="18A962B8"/>
    <w:rsid w:val="18AE37FC"/>
    <w:rsid w:val="18B04A2A"/>
    <w:rsid w:val="18D9CA6A"/>
    <w:rsid w:val="18DB29EF"/>
    <w:rsid w:val="18DD8C2C"/>
    <w:rsid w:val="18E403C6"/>
    <w:rsid w:val="18E59C9F"/>
    <w:rsid w:val="18E84AA6"/>
    <w:rsid w:val="18EA320E"/>
    <w:rsid w:val="19095A8E"/>
    <w:rsid w:val="190EE975"/>
    <w:rsid w:val="194726CE"/>
    <w:rsid w:val="1961F215"/>
    <w:rsid w:val="19628F13"/>
    <w:rsid w:val="1970B14A"/>
    <w:rsid w:val="19840E94"/>
    <w:rsid w:val="198C9469"/>
    <w:rsid w:val="19959793"/>
    <w:rsid w:val="1997C06E"/>
    <w:rsid w:val="19A4EF48"/>
    <w:rsid w:val="19A7F907"/>
    <w:rsid w:val="19AF0634"/>
    <w:rsid w:val="19B695CA"/>
    <w:rsid w:val="19B7DA22"/>
    <w:rsid w:val="19BB3EC4"/>
    <w:rsid w:val="19BB4E39"/>
    <w:rsid w:val="19BD6EE9"/>
    <w:rsid w:val="19C3B264"/>
    <w:rsid w:val="19DB055E"/>
    <w:rsid w:val="19E3EF03"/>
    <w:rsid w:val="19EF4AC0"/>
    <w:rsid w:val="1A0BD82A"/>
    <w:rsid w:val="1A110F57"/>
    <w:rsid w:val="1A2779C6"/>
    <w:rsid w:val="1A38AF31"/>
    <w:rsid w:val="1A3BCB28"/>
    <w:rsid w:val="1A5FAF73"/>
    <w:rsid w:val="1A63978F"/>
    <w:rsid w:val="1A68FAD0"/>
    <w:rsid w:val="1A73F588"/>
    <w:rsid w:val="1A77F632"/>
    <w:rsid w:val="1A7FD427"/>
    <w:rsid w:val="1A807EB9"/>
    <w:rsid w:val="1A846215"/>
    <w:rsid w:val="1A8780B8"/>
    <w:rsid w:val="1A904C41"/>
    <w:rsid w:val="1A9E6703"/>
    <w:rsid w:val="1AA6A7C5"/>
    <w:rsid w:val="1AA6CD10"/>
    <w:rsid w:val="1AAA8E36"/>
    <w:rsid w:val="1AC34655"/>
    <w:rsid w:val="1AD30A8C"/>
    <w:rsid w:val="1AE97559"/>
    <w:rsid w:val="1B005B46"/>
    <w:rsid w:val="1B0A2D25"/>
    <w:rsid w:val="1B25F9A6"/>
    <w:rsid w:val="1B2B18B6"/>
    <w:rsid w:val="1B32A919"/>
    <w:rsid w:val="1B33BC86"/>
    <w:rsid w:val="1B3D2276"/>
    <w:rsid w:val="1B3FA455"/>
    <w:rsid w:val="1B436E34"/>
    <w:rsid w:val="1B637493"/>
    <w:rsid w:val="1B7488BC"/>
    <w:rsid w:val="1B801434"/>
    <w:rsid w:val="1B982899"/>
    <w:rsid w:val="1B9E6586"/>
    <w:rsid w:val="1B9F2373"/>
    <w:rsid w:val="1BB6DF18"/>
    <w:rsid w:val="1BD067BF"/>
    <w:rsid w:val="1BE58487"/>
    <w:rsid w:val="1BE909E2"/>
    <w:rsid w:val="1BF2BAF0"/>
    <w:rsid w:val="1BF2EDE6"/>
    <w:rsid w:val="1C09A23F"/>
    <w:rsid w:val="1C0EA475"/>
    <w:rsid w:val="1C22F34A"/>
    <w:rsid w:val="1C2DEDB8"/>
    <w:rsid w:val="1C346DD4"/>
    <w:rsid w:val="1C378ADA"/>
    <w:rsid w:val="1C412A19"/>
    <w:rsid w:val="1C4F7206"/>
    <w:rsid w:val="1C6B73C2"/>
    <w:rsid w:val="1C6C9B1E"/>
    <w:rsid w:val="1C6EFEAD"/>
    <w:rsid w:val="1C755DF9"/>
    <w:rsid w:val="1C7CB13F"/>
    <w:rsid w:val="1C80499B"/>
    <w:rsid w:val="1C86A457"/>
    <w:rsid w:val="1CC63AA8"/>
    <w:rsid w:val="1CCF6130"/>
    <w:rsid w:val="1CE8280F"/>
    <w:rsid w:val="1CE99D8E"/>
    <w:rsid w:val="1CEA33A6"/>
    <w:rsid w:val="1D00C5F4"/>
    <w:rsid w:val="1D1602FC"/>
    <w:rsid w:val="1D364BAB"/>
    <w:rsid w:val="1D4A1769"/>
    <w:rsid w:val="1D4CC071"/>
    <w:rsid w:val="1D741096"/>
    <w:rsid w:val="1D792C2D"/>
    <w:rsid w:val="1D8BDB63"/>
    <w:rsid w:val="1D9BAFF8"/>
    <w:rsid w:val="1DC44DDD"/>
    <w:rsid w:val="1E056005"/>
    <w:rsid w:val="1E0ED453"/>
    <w:rsid w:val="1E4131FD"/>
    <w:rsid w:val="1E580D8D"/>
    <w:rsid w:val="1E69453D"/>
    <w:rsid w:val="1E6E8B90"/>
    <w:rsid w:val="1E82196A"/>
    <w:rsid w:val="1E875F58"/>
    <w:rsid w:val="1E8A06ED"/>
    <w:rsid w:val="1E934D62"/>
    <w:rsid w:val="1E943030"/>
    <w:rsid w:val="1EC44F2C"/>
    <w:rsid w:val="1ECBE6A4"/>
    <w:rsid w:val="1ECE65B2"/>
    <w:rsid w:val="1ED20386"/>
    <w:rsid w:val="1EDB20E0"/>
    <w:rsid w:val="1EDE0DA4"/>
    <w:rsid w:val="1EE6CBCE"/>
    <w:rsid w:val="1F1BB0B6"/>
    <w:rsid w:val="1F3C416A"/>
    <w:rsid w:val="1F577C3E"/>
    <w:rsid w:val="1F57A308"/>
    <w:rsid w:val="1F6531B7"/>
    <w:rsid w:val="1F6C4E74"/>
    <w:rsid w:val="1F724CD1"/>
    <w:rsid w:val="1F948D43"/>
    <w:rsid w:val="1F9DB992"/>
    <w:rsid w:val="1FB63D0D"/>
    <w:rsid w:val="1FBFF327"/>
    <w:rsid w:val="1FC0C11B"/>
    <w:rsid w:val="1FC432C8"/>
    <w:rsid w:val="1FD0DC3A"/>
    <w:rsid w:val="1FE0C917"/>
    <w:rsid w:val="1FFC05AF"/>
    <w:rsid w:val="20067EE3"/>
    <w:rsid w:val="20079CBE"/>
    <w:rsid w:val="20238BE9"/>
    <w:rsid w:val="2045BEEE"/>
    <w:rsid w:val="206DBDAE"/>
    <w:rsid w:val="2076FC23"/>
    <w:rsid w:val="2083B964"/>
    <w:rsid w:val="20A3472D"/>
    <w:rsid w:val="20B6E9B1"/>
    <w:rsid w:val="20B9F38D"/>
    <w:rsid w:val="20BC5F27"/>
    <w:rsid w:val="20E283DD"/>
    <w:rsid w:val="20F6DD60"/>
    <w:rsid w:val="20FAA56D"/>
    <w:rsid w:val="21156FC3"/>
    <w:rsid w:val="211AB0CF"/>
    <w:rsid w:val="212359AB"/>
    <w:rsid w:val="21295349"/>
    <w:rsid w:val="212A31E9"/>
    <w:rsid w:val="21575190"/>
    <w:rsid w:val="2163158D"/>
    <w:rsid w:val="218B724F"/>
    <w:rsid w:val="219E0268"/>
    <w:rsid w:val="21B4975D"/>
    <w:rsid w:val="21BC0588"/>
    <w:rsid w:val="21C192D2"/>
    <w:rsid w:val="21C305CC"/>
    <w:rsid w:val="21EB1679"/>
    <w:rsid w:val="2204E507"/>
    <w:rsid w:val="220D8F0A"/>
    <w:rsid w:val="221540EB"/>
    <w:rsid w:val="22232839"/>
    <w:rsid w:val="2227A58A"/>
    <w:rsid w:val="223C797F"/>
    <w:rsid w:val="223CCC90"/>
    <w:rsid w:val="2249DC5E"/>
    <w:rsid w:val="224C9D50"/>
    <w:rsid w:val="22536813"/>
    <w:rsid w:val="225C783B"/>
    <w:rsid w:val="2260BD84"/>
    <w:rsid w:val="22630FF2"/>
    <w:rsid w:val="2275C162"/>
    <w:rsid w:val="228E1D2D"/>
    <w:rsid w:val="22A906FB"/>
    <w:rsid w:val="22C5B042"/>
    <w:rsid w:val="22CA7E63"/>
    <w:rsid w:val="22FA1B36"/>
    <w:rsid w:val="23036A47"/>
    <w:rsid w:val="2304CEA8"/>
    <w:rsid w:val="230A4905"/>
    <w:rsid w:val="230C7737"/>
    <w:rsid w:val="2311803F"/>
    <w:rsid w:val="233050DD"/>
    <w:rsid w:val="233CC27E"/>
    <w:rsid w:val="23478287"/>
    <w:rsid w:val="23550497"/>
    <w:rsid w:val="2357B3F6"/>
    <w:rsid w:val="23697C14"/>
    <w:rsid w:val="23754B20"/>
    <w:rsid w:val="2376DA0B"/>
    <w:rsid w:val="2384C893"/>
    <w:rsid w:val="238D0118"/>
    <w:rsid w:val="238DB58C"/>
    <w:rsid w:val="238F30B3"/>
    <w:rsid w:val="239B3EF3"/>
    <w:rsid w:val="23A1EA05"/>
    <w:rsid w:val="23A299D2"/>
    <w:rsid w:val="23AAFA2A"/>
    <w:rsid w:val="23AE1DDA"/>
    <w:rsid w:val="23C2FB2A"/>
    <w:rsid w:val="23C42B23"/>
    <w:rsid w:val="23D60797"/>
    <w:rsid w:val="23D849E0"/>
    <w:rsid w:val="240683CE"/>
    <w:rsid w:val="242760FF"/>
    <w:rsid w:val="242CA22C"/>
    <w:rsid w:val="24307953"/>
    <w:rsid w:val="24595A5F"/>
    <w:rsid w:val="245DD329"/>
    <w:rsid w:val="24714507"/>
    <w:rsid w:val="247B5FD1"/>
    <w:rsid w:val="247F0DA9"/>
    <w:rsid w:val="24867752"/>
    <w:rsid w:val="248E6440"/>
    <w:rsid w:val="24974B24"/>
    <w:rsid w:val="24A9D3DD"/>
    <w:rsid w:val="24AD0CF9"/>
    <w:rsid w:val="24AFB29F"/>
    <w:rsid w:val="24CE76AB"/>
    <w:rsid w:val="24EA2ABF"/>
    <w:rsid w:val="24EB0428"/>
    <w:rsid w:val="24EC2418"/>
    <w:rsid w:val="2524EA0F"/>
    <w:rsid w:val="2531E861"/>
    <w:rsid w:val="25349CF7"/>
    <w:rsid w:val="254AE2E1"/>
    <w:rsid w:val="2572370B"/>
    <w:rsid w:val="259E5198"/>
    <w:rsid w:val="25B4BF98"/>
    <w:rsid w:val="25CEE7E1"/>
    <w:rsid w:val="25CEF6AF"/>
    <w:rsid w:val="25D6BBFC"/>
    <w:rsid w:val="25E80C5F"/>
    <w:rsid w:val="25F2B9E8"/>
    <w:rsid w:val="260134BC"/>
    <w:rsid w:val="2603DB16"/>
    <w:rsid w:val="26043BBE"/>
    <w:rsid w:val="26082CAC"/>
    <w:rsid w:val="261BF8D4"/>
    <w:rsid w:val="26388C7D"/>
    <w:rsid w:val="2644B45E"/>
    <w:rsid w:val="2648DD5A"/>
    <w:rsid w:val="264A6659"/>
    <w:rsid w:val="26572242"/>
    <w:rsid w:val="2657B2A6"/>
    <w:rsid w:val="265CD2EE"/>
    <w:rsid w:val="2666B402"/>
    <w:rsid w:val="267966D6"/>
    <w:rsid w:val="267BF5D4"/>
    <w:rsid w:val="26823524"/>
    <w:rsid w:val="268648B8"/>
    <w:rsid w:val="269D2904"/>
    <w:rsid w:val="26A1FD53"/>
    <w:rsid w:val="26A939E1"/>
    <w:rsid w:val="26CE9920"/>
    <w:rsid w:val="26D076E3"/>
    <w:rsid w:val="26ECC46D"/>
    <w:rsid w:val="27031758"/>
    <w:rsid w:val="271610C5"/>
    <w:rsid w:val="272695EC"/>
    <w:rsid w:val="2727ADAB"/>
    <w:rsid w:val="272C3CCF"/>
    <w:rsid w:val="272DEBB2"/>
    <w:rsid w:val="2733FDFE"/>
    <w:rsid w:val="27395033"/>
    <w:rsid w:val="273A0F3E"/>
    <w:rsid w:val="274110E0"/>
    <w:rsid w:val="27495628"/>
    <w:rsid w:val="275016FD"/>
    <w:rsid w:val="275C851C"/>
    <w:rsid w:val="27627F7B"/>
    <w:rsid w:val="2783DCC0"/>
    <w:rsid w:val="27949D64"/>
    <w:rsid w:val="27955D0D"/>
    <w:rsid w:val="27A8BB7B"/>
    <w:rsid w:val="27B5C790"/>
    <w:rsid w:val="27B6A221"/>
    <w:rsid w:val="27C24682"/>
    <w:rsid w:val="27C2C6D2"/>
    <w:rsid w:val="27C9A57C"/>
    <w:rsid w:val="27CE6BF9"/>
    <w:rsid w:val="27D3C837"/>
    <w:rsid w:val="27DA0E43"/>
    <w:rsid w:val="27EE4B92"/>
    <w:rsid w:val="27F315C4"/>
    <w:rsid w:val="28008C74"/>
    <w:rsid w:val="28166500"/>
    <w:rsid w:val="281E6CD1"/>
    <w:rsid w:val="283FF54B"/>
    <w:rsid w:val="284311C9"/>
    <w:rsid w:val="284A7599"/>
    <w:rsid w:val="284C6583"/>
    <w:rsid w:val="286B50E7"/>
    <w:rsid w:val="286ECE6A"/>
    <w:rsid w:val="28A7D5EE"/>
    <w:rsid w:val="28B27815"/>
    <w:rsid w:val="28B4C4B4"/>
    <w:rsid w:val="28D4A083"/>
    <w:rsid w:val="28D9F4F1"/>
    <w:rsid w:val="29131253"/>
    <w:rsid w:val="2921E285"/>
    <w:rsid w:val="2931444C"/>
    <w:rsid w:val="2938D57E"/>
    <w:rsid w:val="293A8007"/>
    <w:rsid w:val="294A6DDE"/>
    <w:rsid w:val="29551BBB"/>
    <w:rsid w:val="29589084"/>
    <w:rsid w:val="295E0B98"/>
    <w:rsid w:val="295FA21A"/>
    <w:rsid w:val="2963D458"/>
    <w:rsid w:val="2973A217"/>
    <w:rsid w:val="297E3509"/>
    <w:rsid w:val="299D73AA"/>
    <w:rsid w:val="29A1EAB5"/>
    <w:rsid w:val="29A31D61"/>
    <w:rsid w:val="29A4D306"/>
    <w:rsid w:val="29A55B09"/>
    <w:rsid w:val="29B3F8F9"/>
    <w:rsid w:val="29C1D938"/>
    <w:rsid w:val="29E6AF3D"/>
    <w:rsid w:val="2A1327B7"/>
    <w:rsid w:val="2A1F6032"/>
    <w:rsid w:val="2A29736F"/>
    <w:rsid w:val="2A307A54"/>
    <w:rsid w:val="2A50FE0A"/>
    <w:rsid w:val="2A67BC17"/>
    <w:rsid w:val="2A6A3A06"/>
    <w:rsid w:val="2A7CB488"/>
    <w:rsid w:val="2A835E5B"/>
    <w:rsid w:val="2A93A37C"/>
    <w:rsid w:val="2A997890"/>
    <w:rsid w:val="2A9F497D"/>
    <w:rsid w:val="2AACD9B9"/>
    <w:rsid w:val="2AC5C57A"/>
    <w:rsid w:val="2AD90E19"/>
    <w:rsid w:val="2AF66D77"/>
    <w:rsid w:val="2AF6E492"/>
    <w:rsid w:val="2AFC6A24"/>
    <w:rsid w:val="2AFCA41E"/>
    <w:rsid w:val="2AFD7A1C"/>
    <w:rsid w:val="2AFE33D6"/>
    <w:rsid w:val="2B0077C4"/>
    <w:rsid w:val="2B0D39CF"/>
    <w:rsid w:val="2B25A779"/>
    <w:rsid w:val="2B337245"/>
    <w:rsid w:val="2B344AEF"/>
    <w:rsid w:val="2B5B659C"/>
    <w:rsid w:val="2B76B21B"/>
    <w:rsid w:val="2B7AF3BC"/>
    <w:rsid w:val="2B8873E8"/>
    <w:rsid w:val="2B90680B"/>
    <w:rsid w:val="2BA3BC4D"/>
    <w:rsid w:val="2BB62BF0"/>
    <w:rsid w:val="2BBAF5CA"/>
    <w:rsid w:val="2BC96A78"/>
    <w:rsid w:val="2BD1091F"/>
    <w:rsid w:val="2BD24FDE"/>
    <w:rsid w:val="2BD251B5"/>
    <w:rsid w:val="2BDB61EE"/>
    <w:rsid w:val="2C056FDD"/>
    <w:rsid w:val="2C14C779"/>
    <w:rsid w:val="2C250FD6"/>
    <w:rsid w:val="2C28F71F"/>
    <w:rsid w:val="2C46876C"/>
    <w:rsid w:val="2C574DE3"/>
    <w:rsid w:val="2C753EC4"/>
    <w:rsid w:val="2C78B986"/>
    <w:rsid w:val="2C7D86DA"/>
    <w:rsid w:val="2C978848"/>
    <w:rsid w:val="2C9D169F"/>
    <w:rsid w:val="2CA3171F"/>
    <w:rsid w:val="2CB0D6A2"/>
    <w:rsid w:val="2CDE527A"/>
    <w:rsid w:val="2CE2BF23"/>
    <w:rsid w:val="2CE4614D"/>
    <w:rsid w:val="2CEED43C"/>
    <w:rsid w:val="2CF5475C"/>
    <w:rsid w:val="2D0A9015"/>
    <w:rsid w:val="2D0B0BCB"/>
    <w:rsid w:val="2D0C9854"/>
    <w:rsid w:val="2D12827C"/>
    <w:rsid w:val="2D216DFE"/>
    <w:rsid w:val="2D22E046"/>
    <w:rsid w:val="2D2E51C9"/>
    <w:rsid w:val="2D34EF9B"/>
    <w:rsid w:val="2D3C5B02"/>
    <w:rsid w:val="2D4117E4"/>
    <w:rsid w:val="2D468E84"/>
    <w:rsid w:val="2D5D7724"/>
    <w:rsid w:val="2D617100"/>
    <w:rsid w:val="2D6399CC"/>
    <w:rsid w:val="2D6BE703"/>
    <w:rsid w:val="2D71FB1A"/>
    <w:rsid w:val="2D7681DB"/>
    <w:rsid w:val="2D8AD5F3"/>
    <w:rsid w:val="2D990663"/>
    <w:rsid w:val="2DABE1D1"/>
    <w:rsid w:val="2DB16280"/>
    <w:rsid w:val="2DBEB9CF"/>
    <w:rsid w:val="2DC560E4"/>
    <w:rsid w:val="2DC8D663"/>
    <w:rsid w:val="2DCB2CD5"/>
    <w:rsid w:val="2DD3A778"/>
    <w:rsid w:val="2DE2B53A"/>
    <w:rsid w:val="2DE69060"/>
    <w:rsid w:val="2DF9CF4B"/>
    <w:rsid w:val="2DFB745B"/>
    <w:rsid w:val="2E096EF8"/>
    <w:rsid w:val="2E0CF02C"/>
    <w:rsid w:val="2E17569E"/>
    <w:rsid w:val="2E1B9928"/>
    <w:rsid w:val="2E24BEFA"/>
    <w:rsid w:val="2E471279"/>
    <w:rsid w:val="2E57666C"/>
    <w:rsid w:val="2E5BDCC5"/>
    <w:rsid w:val="2E663769"/>
    <w:rsid w:val="2E8F8102"/>
    <w:rsid w:val="2EA4F168"/>
    <w:rsid w:val="2EA94863"/>
    <w:rsid w:val="2EDFBBDF"/>
    <w:rsid w:val="2EE05035"/>
    <w:rsid w:val="2EEEE9BF"/>
    <w:rsid w:val="2EEFB455"/>
    <w:rsid w:val="2F094BF8"/>
    <w:rsid w:val="2F0C463D"/>
    <w:rsid w:val="2F0DCB7B"/>
    <w:rsid w:val="2F301E7D"/>
    <w:rsid w:val="2F416644"/>
    <w:rsid w:val="2F549E75"/>
    <w:rsid w:val="2F6A1300"/>
    <w:rsid w:val="2F7BA4C7"/>
    <w:rsid w:val="2F97DE6B"/>
    <w:rsid w:val="2F9D65F7"/>
    <w:rsid w:val="2FAC95F0"/>
    <w:rsid w:val="2FB619F4"/>
    <w:rsid w:val="2FBFBCB8"/>
    <w:rsid w:val="2FC401FB"/>
    <w:rsid w:val="2FD2322C"/>
    <w:rsid w:val="2FD4F634"/>
    <w:rsid w:val="2FE2F6E1"/>
    <w:rsid w:val="2FEEB3A4"/>
    <w:rsid w:val="2FEFBFA0"/>
    <w:rsid w:val="3010A761"/>
    <w:rsid w:val="30117E7E"/>
    <w:rsid w:val="301C1D65"/>
    <w:rsid w:val="3020517C"/>
    <w:rsid w:val="302ED6BF"/>
    <w:rsid w:val="303CB42A"/>
    <w:rsid w:val="3044848C"/>
    <w:rsid w:val="305363C1"/>
    <w:rsid w:val="3067AFA5"/>
    <w:rsid w:val="308ECCC0"/>
    <w:rsid w:val="309CFD36"/>
    <w:rsid w:val="309DC3CA"/>
    <w:rsid w:val="30B6B75F"/>
    <w:rsid w:val="30C5DCA8"/>
    <w:rsid w:val="30E8364B"/>
    <w:rsid w:val="314D0847"/>
    <w:rsid w:val="3157BB97"/>
    <w:rsid w:val="3163B83C"/>
    <w:rsid w:val="3166AD5F"/>
    <w:rsid w:val="316C0B5F"/>
    <w:rsid w:val="318E0A9B"/>
    <w:rsid w:val="319642EE"/>
    <w:rsid w:val="319A03DC"/>
    <w:rsid w:val="31C10F5A"/>
    <w:rsid w:val="31C2455F"/>
    <w:rsid w:val="31CDDF0E"/>
    <w:rsid w:val="31CE36F8"/>
    <w:rsid w:val="31E33E7A"/>
    <w:rsid w:val="31E5F39F"/>
    <w:rsid w:val="31EF21BF"/>
    <w:rsid w:val="31F91924"/>
    <w:rsid w:val="32103FD2"/>
    <w:rsid w:val="322C0163"/>
    <w:rsid w:val="322FC193"/>
    <w:rsid w:val="324D1075"/>
    <w:rsid w:val="3269F2C6"/>
    <w:rsid w:val="32741717"/>
    <w:rsid w:val="327B0460"/>
    <w:rsid w:val="32879548"/>
    <w:rsid w:val="328BA3DA"/>
    <w:rsid w:val="32928F68"/>
    <w:rsid w:val="32A30FEC"/>
    <w:rsid w:val="32BFA750"/>
    <w:rsid w:val="32DDF3A1"/>
    <w:rsid w:val="32F044CA"/>
    <w:rsid w:val="32F0ACC6"/>
    <w:rsid w:val="330C558D"/>
    <w:rsid w:val="331E48DA"/>
    <w:rsid w:val="3322A8E0"/>
    <w:rsid w:val="332B2D93"/>
    <w:rsid w:val="332B9AFB"/>
    <w:rsid w:val="332C2BA3"/>
    <w:rsid w:val="3336391C"/>
    <w:rsid w:val="3345D1F7"/>
    <w:rsid w:val="3348CCFB"/>
    <w:rsid w:val="3350988E"/>
    <w:rsid w:val="3371AD9B"/>
    <w:rsid w:val="337FCBC2"/>
    <w:rsid w:val="3381C400"/>
    <w:rsid w:val="33B2DE2A"/>
    <w:rsid w:val="33B3888F"/>
    <w:rsid w:val="33BA09FD"/>
    <w:rsid w:val="33BFB6AD"/>
    <w:rsid w:val="33C540F6"/>
    <w:rsid w:val="33C5E2C3"/>
    <w:rsid w:val="33D0431F"/>
    <w:rsid w:val="33D8EABA"/>
    <w:rsid w:val="33DD5E87"/>
    <w:rsid w:val="33E1DF7D"/>
    <w:rsid w:val="33E4DC70"/>
    <w:rsid w:val="33F504CA"/>
    <w:rsid w:val="3441AF44"/>
    <w:rsid w:val="3468C8F7"/>
    <w:rsid w:val="34AA9299"/>
    <w:rsid w:val="34B45B13"/>
    <w:rsid w:val="34BA193B"/>
    <w:rsid w:val="34CFEB30"/>
    <w:rsid w:val="34D62FD1"/>
    <w:rsid w:val="34E4BE74"/>
    <w:rsid w:val="34E90D97"/>
    <w:rsid w:val="34EEE4E0"/>
    <w:rsid w:val="350247E2"/>
    <w:rsid w:val="35260BB9"/>
    <w:rsid w:val="352E8535"/>
    <w:rsid w:val="3530F062"/>
    <w:rsid w:val="353B20C8"/>
    <w:rsid w:val="354719A7"/>
    <w:rsid w:val="3556787B"/>
    <w:rsid w:val="355E5DB3"/>
    <w:rsid w:val="3563E4A2"/>
    <w:rsid w:val="356CD952"/>
    <w:rsid w:val="359329C6"/>
    <w:rsid w:val="35B6F3B6"/>
    <w:rsid w:val="35CAE94A"/>
    <w:rsid w:val="35DCD0D3"/>
    <w:rsid w:val="35F763CD"/>
    <w:rsid w:val="35F9616A"/>
    <w:rsid w:val="35FD187C"/>
    <w:rsid w:val="360349CD"/>
    <w:rsid w:val="361B0FAE"/>
    <w:rsid w:val="3630FA17"/>
    <w:rsid w:val="3636062C"/>
    <w:rsid w:val="3639C4C1"/>
    <w:rsid w:val="365BDEDF"/>
    <w:rsid w:val="3662CE55"/>
    <w:rsid w:val="36670A17"/>
    <w:rsid w:val="3668B3B7"/>
    <w:rsid w:val="366C50A8"/>
    <w:rsid w:val="366F3193"/>
    <w:rsid w:val="3673B2BF"/>
    <w:rsid w:val="3673CDB4"/>
    <w:rsid w:val="367E8668"/>
    <w:rsid w:val="369A1CBF"/>
    <w:rsid w:val="36A6DC93"/>
    <w:rsid w:val="36A7994A"/>
    <w:rsid w:val="36A90231"/>
    <w:rsid w:val="36ADB8E1"/>
    <w:rsid w:val="36B2065D"/>
    <w:rsid w:val="36BC0BB2"/>
    <w:rsid w:val="36BCC258"/>
    <w:rsid w:val="36D07545"/>
    <w:rsid w:val="36D8CABF"/>
    <w:rsid w:val="36DB802B"/>
    <w:rsid w:val="36F0C476"/>
    <w:rsid w:val="36F39909"/>
    <w:rsid w:val="36FBCD8C"/>
    <w:rsid w:val="37043BC4"/>
    <w:rsid w:val="371069FD"/>
    <w:rsid w:val="372E73E1"/>
    <w:rsid w:val="37676778"/>
    <w:rsid w:val="376E9484"/>
    <w:rsid w:val="3774B34B"/>
    <w:rsid w:val="379198D1"/>
    <w:rsid w:val="37BAC83D"/>
    <w:rsid w:val="37BE0C00"/>
    <w:rsid w:val="37D08071"/>
    <w:rsid w:val="37D2947A"/>
    <w:rsid w:val="37DB8FFB"/>
    <w:rsid w:val="37FF9CC6"/>
    <w:rsid w:val="380540D9"/>
    <w:rsid w:val="380DB909"/>
    <w:rsid w:val="3815F67D"/>
    <w:rsid w:val="3819E68D"/>
    <w:rsid w:val="381F23A8"/>
    <w:rsid w:val="3826ECF9"/>
    <w:rsid w:val="3836D7F0"/>
    <w:rsid w:val="38397469"/>
    <w:rsid w:val="384167FD"/>
    <w:rsid w:val="38544130"/>
    <w:rsid w:val="387B0656"/>
    <w:rsid w:val="3882E9A7"/>
    <w:rsid w:val="38A07EEB"/>
    <w:rsid w:val="38CACA88"/>
    <w:rsid w:val="38D5C038"/>
    <w:rsid w:val="38DAC59F"/>
    <w:rsid w:val="38E4C70D"/>
    <w:rsid w:val="38EAFDF5"/>
    <w:rsid w:val="3919FC51"/>
    <w:rsid w:val="391EE8CF"/>
    <w:rsid w:val="392137E0"/>
    <w:rsid w:val="392BFFD6"/>
    <w:rsid w:val="393E1431"/>
    <w:rsid w:val="394A7D0D"/>
    <w:rsid w:val="394B8CE7"/>
    <w:rsid w:val="394C7499"/>
    <w:rsid w:val="394E4FBF"/>
    <w:rsid w:val="395A5333"/>
    <w:rsid w:val="395B2A36"/>
    <w:rsid w:val="395CF456"/>
    <w:rsid w:val="396223C7"/>
    <w:rsid w:val="396E64DB"/>
    <w:rsid w:val="3976078E"/>
    <w:rsid w:val="397B5C3E"/>
    <w:rsid w:val="3988F0D4"/>
    <w:rsid w:val="3998A8D3"/>
    <w:rsid w:val="39AB4F16"/>
    <w:rsid w:val="39B6272A"/>
    <w:rsid w:val="39C39F49"/>
    <w:rsid w:val="39D1DEC7"/>
    <w:rsid w:val="39E82DED"/>
    <w:rsid w:val="39EB62F6"/>
    <w:rsid w:val="3A046185"/>
    <w:rsid w:val="3A0E91EB"/>
    <w:rsid w:val="3A26F8FE"/>
    <w:rsid w:val="3A2DB444"/>
    <w:rsid w:val="3A431204"/>
    <w:rsid w:val="3A4AF9E3"/>
    <w:rsid w:val="3A62CB8C"/>
    <w:rsid w:val="3A634C50"/>
    <w:rsid w:val="3A64B784"/>
    <w:rsid w:val="3A7817AC"/>
    <w:rsid w:val="3A8202CF"/>
    <w:rsid w:val="3A875A8F"/>
    <w:rsid w:val="3A99B94D"/>
    <w:rsid w:val="3A9A7D49"/>
    <w:rsid w:val="3AB30EEF"/>
    <w:rsid w:val="3AB4C1D1"/>
    <w:rsid w:val="3AC6FC13"/>
    <w:rsid w:val="3AD1FDA0"/>
    <w:rsid w:val="3AD31939"/>
    <w:rsid w:val="3AD43AED"/>
    <w:rsid w:val="3AD60986"/>
    <w:rsid w:val="3AE709DC"/>
    <w:rsid w:val="3AE71AE5"/>
    <w:rsid w:val="3AEBBB14"/>
    <w:rsid w:val="3AF8FB9E"/>
    <w:rsid w:val="3AF97499"/>
    <w:rsid w:val="3B0FE224"/>
    <w:rsid w:val="3B6770C1"/>
    <w:rsid w:val="3B8FE4FF"/>
    <w:rsid w:val="3B9632AC"/>
    <w:rsid w:val="3B9702C0"/>
    <w:rsid w:val="3B982739"/>
    <w:rsid w:val="3BB124DB"/>
    <w:rsid w:val="3BDE6B08"/>
    <w:rsid w:val="3BE686D3"/>
    <w:rsid w:val="3BEDFEF0"/>
    <w:rsid w:val="3BFF0D30"/>
    <w:rsid w:val="3C151B81"/>
    <w:rsid w:val="3C267399"/>
    <w:rsid w:val="3C3A9D4D"/>
    <w:rsid w:val="3C3BA41A"/>
    <w:rsid w:val="3C532F95"/>
    <w:rsid w:val="3C85D4EA"/>
    <w:rsid w:val="3C8823E9"/>
    <w:rsid w:val="3C8FD1E4"/>
    <w:rsid w:val="3C9189AC"/>
    <w:rsid w:val="3CB92732"/>
    <w:rsid w:val="3CC2DAAE"/>
    <w:rsid w:val="3CC31A08"/>
    <w:rsid w:val="3CD2737C"/>
    <w:rsid w:val="3CD30DE9"/>
    <w:rsid w:val="3CE4794D"/>
    <w:rsid w:val="3CFBCE47"/>
    <w:rsid w:val="3D110CDF"/>
    <w:rsid w:val="3D190129"/>
    <w:rsid w:val="3D2F15D0"/>
    <w:rsid w:val="3D3AE1CE"/>
    <w:rsid w:val="3D6134A0"/>
    <w:rsid w:val="3D62066D"/>
    <w:rsid w:val="3D7FFAF5"/>
    <w:rsid w:val="3D8283DD"/>
    <w:rsid w:val="3D9645D4"/>
    <w:rsid w:val="3DA1E9AB"/>
    <w:rsid w:val="3DA796AA"/>
    <w:rsid w:val="3DA9315B"/>
    <w:rsid w:val="3DAE36C2"/>
    <w:rsid w:val="3DCCB8BB"/>
    <w:rsid w:val="3DCD4633"/>
    <w:rsid w:val="3DD99D59"/>
    <w:rsid w:val="3DDB01A4"/>
    <w:rsid w:val="3E1D1107"/>
    <w:rsid w:val="3E214A20"/>
    <w:rsid w:val="3E2AB0A9"/>
    <w:rsid w:val="3E2EC2F4"/>
    <w:rsid w:val="3E4CE32C"/>
    <w:rsid w:val="3E55FC2B"/>
    <w:rsid w:val="3E6577F8"/>
    <w:rsid w:val="3E724E2B"/>
    <w:rsid w:val="3E9BEB00"/>
    <w:rsid w:val="3E9F7183"/>
    <w:rsid w:val="3EB117AE"/>
    <w:rsid w:val="3EBB28BA"/>
    <w:rsid w:val="3EC1A9A9"/>
    <w:rsid w:val="3ECC642D"/>
    <w:rsid w:val="3EDA274F"/>
    <w:rsid w:val="3EDB8971"/>
    <w:rsid w:val="3F0A99AD"/>
    <w:rsid w:val="3F1DA331"/>
    <w:rsid w:val="3F269CF3"/>
    <w:rsid w:val="3F287606"/>
    <w:rsid w:val="3F381107"/>
    <w:rsid w:val="3F4CCCE6"/>
    <w:rsid w:val="3F59AB38"/>
    <w:rsid w:val="3F712B1F"/>
    <w:rsid w:val="3F88B94C"/>
    <w:rsid w:val="3F8A0F9B"/>
    <w:rsid w:val="3F8AD057"/>
    <w:rsid w:val="3FA1489F"/>
    <w:rsid w:val="3FBDA4BD"/>
    <w:rsid w:val="3FCE6E02"/>
    <w:rsid w:val="3FDB3F86"/>
    <w:rsid w:val="3FEC60EA"/>
    <w:rsid w:val="3FF3075F"/>
    <w:rsid w:val="401E8E24"/>
    <w:rsid w:val="402269C7"/>
    <w:rsid w:val="402BBFB0"/>
    <w:rsid w:val="402C517A"/>
    <w:rsid w:val="4037AAC2"/>
    <w:rsid w:val="403B30C4"/>
    <w:rsid w:val="403B41E4"/>
    <w:rsid w:val="40420461"/>
    <w:rsid w:val="40424FF8"/>
    <w:rsid w:val="404C388A"/>
    <w:rsid w:val="405087ED"/>
    <w:rsid w:val="405558DF"/>
    <w:rsid w:val="40573C65"/>
    <w:rsid w:val="405CD621"/>
    <w:rsid w:val="405CDCB9"/>
    <w:rsid w:val="405D12C5"/>
    <w:rsid w:val="4061DE20"/>
    <w:rsid w:val="406795D5"/>
    <w:rsid w:val="40709E22"/>
    <w:rsid w:val="4080EB9B"/>
    <w:rsid w:val="4088F996"/>
    <w:rsid w:val="40913BD2"/>
    <w:rsid w:val="40961FA4"/>
    <w:rsid w:val="4097D34B"/>
    <w:rsid w:val="40A5C3DB"/>
    <w:rsid w:val="40B3F99D"/>
    <w:rsid w:val="40D9C7AC"/>
    <w:rsid w:val="40E4B300"/>
    <w:rsid w:val="40F06B3A"/>
    <w:rsid w:val="410376A4"/>
    <w:rsid w:val="4109F2D7"/>
    <w:rsid w:val="411007B7"/>
    <w:rsid w:val="4113BF31"/>
    <w:rsid w:val="4115BF7A"/>
    <w:rsid w:val="4142C9E8"/>
    <w:rsid w:val="41492616"/>
    <w:rsid w:val="414A35C4"/>
    <w:rsid w:val="414AE958"/>
    <w:rsid w:val="414F0FCC"/>
    <w:rsid w:val="4165A307"/>
    <w:rsid w:val="417174A6"/>
    <w:rsid w:val="417B7C26"/>
    <w:rsid w:val="4184C522"/>
    <w:rsid w:val="4185DB74"/>
    <w:rsid w:val="41B7D646"/>
    <w:rsid w:val="41C085BB"/>
    <w:rsid w:val="41C0E6DE"/>
    <w:rsid w:val="41E7575F"/>
    <w:rsid w:val="41EA6B08"/>
    <w:rsid w:val="41F184FB"/>
    <w:rsid w:val="41F447C3"/>
    <w:rsid w:val="41F639D8"/>
    <w:rsid w:val="41FA85C3"/>
    <w:rsid w:val="41FD5593"/>
    <w:rsid w:val="4203C74F"/>
    <w:rsid w:val="420EF2D4"/>
    <w:rsid w:val="421315AD"/>
    <w:rsid w:val="42268384"/>
    <w:rsid w:val="42589890"/>
    <w:rsid w:val="4282D8E5"/>
    <w:rsid w:val="42914DC2"/>
    <w:rsid w:val="429C17A2"/>
    <w:rsid w:val="42A67EB7"/>
    <w:rsid w:val="42A6AFE1"/>
    <w:rsid w:val="42B85FD0"/>
    <w:rsid w:val="42BA4590"/>
    <w:rsid w:val="42C6D08B"/>
    <w:rsid w:val="42CCF8C3"/>
    <w:rsid w:val="42CF7009"/>
    <w:rsid w:val="42EAE4E0"/>
    <w:rsid w:val="42EBD5BF"/>
    <w:rsid w:val="42F1F6E0"/>
    <w:rsid w:val="42F637E2"/>
    <w:rsid w:val="43022A2C"/>
    <w:rsid w:val="4307CBF7"/>
    <w:rsid w:val="43317AD9"/>
    <w:rsid w:val="435305A5"/>
    <w:rsid w:val="43536973"/>
    <w:rsid w:val="435B7B91"/>
    <w:rsid w:val="43715E73"/>
    <w:rsid w:val="43779CDD"/>
    <w:rsid w:val="437DD343"/>
    <w:rsid w:val="43864012"/>
    <w:rsid w:val="43999A62"/>
    <w:rsid w:val="43A5FD64"/>
    <w:rsid w:val="43AD25BA"/>
    <w:rsid w:val="43AE365E"/>
    <w:rsid w:val="43D47AE5"/>
    <w:rsid w:val="44086618"/>
    <w:rsid w:val="443456A8"/>
    <w:rsid w:val="443C365C"/>
    <w:rsid w:val="4444D083"/>
    <w:rsid w:val="44594C5D"/>
    <w:rsid w:val="4463A7C0"/>
    <w:rsid w:val="446408AA"/>
    <w:rsid w:val="446FC46B"/>
    <w:rsid w:val="447845BC"/>
    <w:rsid w:val="4480C6D8"/>
    <w:rsid w:val="4485DAB6"/>
    <w:rsid w:val="449A0F2D"/>
    <w:rsid w:val="44B0530D"/>
    <w:rsid w:val="44B153F2"/>
    <w:rsid w:val="44B55348"/>
    <w:rsid w:val="44CACCE9"/>
    <w:rsid w:val="44D35063"/>
    <w:rsid w:val="44DA5F80"/>
    <w:rsid w:val="44E07140"/>
    <w:rsid w:val="44E0AEE0"/>
    <w:rsid w:val="44E73E18"/>
    <w:rsid w:val="44EABF17"/>
    <w:rsid w:val="44EAF3F5"/>
    <w:rsid w:val="44F40B44"/>
    <w:rsid w:val="44FC2CB3"/>
    <w:rsid w:val="44FDA512"/>
    <w:rsid w:val="45159F5A"/>
    <w:rsid w:val="4516BB93"/>
    <w:rsid w:val="4527571A"/>
    <w:rsid w:val="4529A414"/>
    <w:rsid w:val="45403802"/>
    <w:rsid w:val="4546E2B4"/>
    <w:rsid w:val="45592FF6"/>
    <w:rsid w:val="455CF5B4"/>
    <w:rsid w:val="45712DF7"/>
    <w:rsid w:val="45775F35"/>
    <w:rsid w:val="4592E6D5"/>
    <w:rsid w:val="45A085EC"/>
    <w:rsid w:val="45AD38CF"/>
    <w:rsid w:val="45B3EF23"/>
    <w:rsid w:val="45B8373E"/>
    <w:rsid w:val="45D7E56F"/>
    <w:rsid w:val="45E75671"/>
    <w:rsid w:val="45EF3F7D"/>
    <w:rsid w:val="45F69E50"/>
    <w:rsid w:val="45FC8372"/>
    <w:rsid w:val="461C9DCD"/>
    <w:rsid w:val="4620055D"/>
    <w:rsid w:val="4620A9B3"/>
    <w:rsid w:val="464CF0D1"/>
    <w:rsid w:val="466080C4"/>
    <w:rsid w:val="4679F02F"/>
    <w:rsid w:val="4680DFA5"/>
    <w:rsid w:val="46903129"/>
    <w:rsid w:val="469F341F"/>
    <w:rsid w:val="46A913C5"/>
    <w:rsid w:val="46A91936"/>
    <w:rsid w:val="46B4DF35"/>
    <w:rsid w:val="46B78336"/>
    <w:rsid w:val="46C211C7"/>
    <w:rsid w:val="46C4E378"/>
    <w:rsid w:val="46CC2C56"/>
    <w:rsid w:val="46D57ECA"/>
    <w:rsid w:val="46EA1FCA"/>
    <w:rsid w:val="46F00A4B"/>
    <w:rsid w:val="471A5F8E"/>
    <w:rsid w:val="4722C0C9"/>
    <w:rsid w:val="4727E7BF"/>
    <w:rsid w:val="47574EDE"/>
    <w:rsid w:val="475D8924"/>
    <w:rsid w:val="4771EE68"/>
    <w:rsid w:val="478326D2"/>
    <w:rsid w:val="4784C7BC"/>
    <w:rsid w:val="47AEC02E"/>
    <w:rsid w:val="47CF37F9"/>
    <w:rsid w:val="47D35D9A"/>
    <w:rsid w:val="47E76BFE"/>
    <w:rsid w:val="47EECCA4"/>
    <w:rsid w:val="47F0A5CA"/>
    <w:rsid w:val="47F7EF39"/>
    <w:rsid w:val="47FC6803"/>
    <w:rsid w:val="47FCF4A0"/>
    <w:rsid w:val="4809AACD"/>
    <w:rsid w:val="4811FACD"/>
    <w:rsid w:val="4817D44E"/>
    <w:rsid w:val="48203F72"/>
    <w:rsid w:val="482C0329"/>
    <w:rsid w:val="48517221"/>
    <w:rsid w:val="4853C63A"/>
    <w:rsid w:val="4863BE34"/>
    <w:rsid w:val="4864D24D"/>
    <w:rsid w:val="486ABCF8"/>
    <w:rsid w:val="486EBFB8"/>
    <w:rsid w:val="48707EC0"/>
    <w:rsid w:val="4892AC70"/>
    <w:rsid w:val="48939A93"/>
    <w:rsid w:val="48A1F0BC"/>
    <w:rsid w:val="48D9BA88"/>
    <w:rsid w:val="48EA0AC8"/>
    <w:rsid w:val="48ED646A"/>
    <w:rsid w:val="48EF2DC8"/>
    <w:rsid w:val="4901F9D3"/>
    <w:rsid w:val="490CFC7E"/>
    <w:rsid w:val="49269086"/>
    <w:rsid w:val="49502A42"/>
    <w:rsid w:val="4964BFEF"/>
    <w:rsid w:val="496A6922"/>
    <w:rsid w:val="496C0B63"/>
    <w:rsid w:val="496E606D"/>
    <w:rsid w:val="4974A962"/>
    <w:rsid w:val="497A973D"/>
    <w:rsid w:val="497E81DD"/>
    <w:rsid w:val="49886708"/>
    <w:rsid w:val="49A6C186"/>
    <w:rsid w:val="49AD75B1"/>
    <w:rsid w:val="49BA5C31"/>
    <w:rsid w:val="49C89E0E"/>
    <w:rsid w:val="49D0D1B2"/>
    <w:rsid w:val="49E3F440"/>
    <w:rsid w:val="49FBB660"/>
    <w:rsid w:val="4A08F740"/>
    <w:rsid w:val="4A0C9B08"/>
    <w:rsid w:val="4A34E79B"/>
    <w:rsid w:val="4A353C9A"/>
    <w:rsid w:val="4A3BD783"/>
    <w:rsid w:val="4A3F9646"/>
    <w:rsid w:val="4A483358"/>
    <w:rsid w:val="4A672D08"/>
    <w:rsid w:val="4A7B0F58"/>
    <w:rsid w:val="4AA3918C"/>
    <w:rsid w:val="4AA8CCDF"/>
    <w:rsid w:val="4AB43BCF"/>
    <w:rsid w:val="4AD0803E"/>
    <w:rsid w:val="4AF00EF0"/>
    <w:rsid w:val="4AF76FCF"/>
    <w:rsid w:val="4B145E68"/>
    <w:rsid w:val="4B29D309"/>
    <w:rsid w:val="4B2C1999"/>
    <w:rsid w:val="4B31E96F"/>
    <w:rsid w:val="4B32CEFA"/>
    <w:rsid w:val="4B40CA1E"/>
    <w:rsid w:val="4B497DF6"/>
    <w:rsid w:val="4B65B2F7"/>
    <w:rsid w:val="4B683A56"/>
    <w:rsid w:val="4B6BC22D"/>
    <w:rsid w:val="4B725BDB"/>
    <w:rsid w:val="4B7C8C41"/>
    <w:rsid w:val="4B942AD3"/>
    <w:rsid w:val="4B969173"/>
    <w:rsid w:val="4BA7A053"/>
    <w:rsid w:val="4BD84085"/>
    <w:rsid w:val="4BF97D39"/>
    <w:rsid w:val="4BFAA1CC"/>
    <w:rsid w:val="4C0824FF"/>
    <w:rsid w:val="4C11F5D0"/>
    <w:rsid w:val="4C13FCCB"/>
    <w:rsid w:val="4C34F162"/>
    <w:rsid w:val="4C57564F"/>
    <w:rsid w:val="4C587CA9"/>
    <w:rsid w:val="4C5E43A6"/>
    <w:rsid w:val="4C76DE89"/>
    <w:rsid w:val="4C7D1F00"/>
    <w:rsid w:val="4C8E3711"/>
    <w:rsid w:val="4C916539"/>
    <w:rsid w:val="4C9AA56A"/>
    <w:rsid w:val="4CB4CD5E"/>
    <w:rsid w:val="4CB667EB"/>
    <w:rsid w:val="4CCFAD2A"/>
    <w:rsid w:val="4CCFD926"/>
    <w:rsid w:val="4CE9E330"/>
    <w:rsid w:val="4CF9E6E3"/>
    <w:rsid w:val="4D11ADAC"/>
    <w:rsid w:val="4D2D41B7"/>
    <w:rsid w:val="4D2FAD0F"/>
    <w:rsid w:val="4D33B8BD"/>
    <w:rsid w:val="4D4CCE4C"/>
    <w:rsid w:val="4D51F571"/>
    <w:rsid w:val="4D5924F4"/>
    <w:rsid w:val="4D69EE5A"/>
    <w:rsid w:val="4D88CD55"/>
    <w:rsid w:val="4D8F3635"/>
    <w:rsid w:val="4DAD71BE"/>
    <w:rsid w:val="4DBC7C34"/>
    <w:rsid w:val="4DC29FFA"/>
    <w:rsid w:val="4DE46CD8"/>
    <w:rsid w:val="4E2C8BAC"/>
    <w:rsid w:val="4E338794"/>
    <w:rsid w:val="4E7300ED"/>
    <w:rsid w:val="4E77A2F3"/>
    <w:rsid w:val="4EA89EC2"/>
    <w:rsid w:val="4EA90DFA"/>
    <w:rsid w:val="4EF0D1C5"/>
    <w:rsid w:val="4EF3617B"/>
    <w:rsid w:val="4EF84EB5"/>
    <w:rsid w:val="4EF95FF8"/>
    <w:rsid w:val="4F0C10EF"/>
    <w:rsid w:val="4F3D813B"/>
    <w:rsid w:val="4F44D87C"/>
    <w:rsid w:val="4F499692"/>
    <w:rsid w:val="4F62BEEF"/>
    <w:rsid w:val="4F677E9D"/>
    <w:rsid w:val="4F72240A"/>
    <w:rsid w:val="4F842B88"/>
    <w:rsid w:val="4F88F57D"/>
    <w:rsid w:val="4FB6554C"/>
    <w:rsid w:val="4FDB86FC"/>
    <w:rsid w:val="4FECBA8F"/>
    <w:rsid w:val="4FEEA98C"/>
    <w:rsid w:val="4FF63F11"/>
    <w:rsid w:val="503516AA"/>
    <w:rsid w:val="5038D049"/>
    <w:rsid w:val="5044F8A3"/>
    <w:rsid w:val="50472703"/>
    <w:rsid w:val="506F0B6A"/>
    <w:rsid w:val="5070B0E0"/>
    <w:rsid w:val="507C8365"/>
    <w:rsid w:val="5089F714"/>
    <w:rsid w:val="5098254D"/>
    <w:rsid w:val="50C8337D"/>
    <w:rsid w:val="50D38C6F"/>
    <w:rsid w:val="50E30344"/>
    <w:rsid w:val="50F400FD"/>
    <w:rsid w:val="50F7F437"/>
    <w:rsid w:val="512996EE"/>
    <w:rsid w:val="5136F773"/>
    <w:rsid w:val="5146C7E2"/>
    <w:rsid w:val="514F73C2"/>
    <w:rsid w:val="518020F8"/>
    <w:rsid w:val="51972D6D"/>
    <w:rsid w:val="519F971D"/>
    <w:rsid w:val="51ADB5BA"/>
    <w:rsid w:val="51C2AA60"/>
    <w:rsid w:val="51D4789E"/>
    <w:rsid w:val="51D5078F"/>
    <w:rsid w:val="51F74F5A"/>
    <w:rsid w:val="520630C7"/>
    <w:rsid w:val="520C8141"/>
    <w:rsid w:val="520D57AF"/>
    <w:rsid w:val="5223B3CC"/>
    <w:rsid w:val="52253CE9"/>
    <w:rsid w:val="522DC7ED"/>
    <w:rsid w:val="523126FD"/>
    <w:rsid w:val="524510A3"/>
    <w:rsid w:val="524E6890"/>
    <w:rsid w:val="52633A46"/>
    <w:rsid w:val="529B796C"/>
    <w:rsid w:val="529BE135"/>
    <w:rsid w:val="52AFEAFA"/>
    <w:rsid w:val="52C18A4B"/>
    <w:rsid w:val="52C7B7E0"/>
    <w:rsid w:val="52E6B8D8"/>
    <w:rsid w:val="52EBA90A"/>
    <w:rsid w:val="52EF7CB9"/>
    <w:rsid w:val="5315DE18"/>
    <w:rsid w:val="532EE7E7"/>
    <w:rsid w:val="5338B909"/>
    <w:rsid w:val="533CD736"/>
    <w:rsid w:val="534E3860"/>
    <w:rsid w:val="536154A7"/>
    <w:rsid w:val="53678D6C"/>
    <w:rsid w:val="5373DAF1"/>
    <w:rsid w:val="537A577C"/>
    <w:rsid w:val="537D6745"/>
    <w:rsid w:val="53891BB5"/>
    <w:rsid w:val="53966250"/>
    <w:rsid w:val="5399D540"/>
    <w:rsid w:val="539B4FF8"/>
    <w:rsid w:val="53B310A7"/>
    <w:rsid w:val="53BF98C1"/>
    <w:rsid w:val="53F5CC99"/>
    <w:rsid w:val="540D6AEB"/>
    <w:rsid w:val="540FA6AD"/>
    <w:rsid w:val="5417A59C"/>
    <w:rsid w:val="5418D9E7"/>
    <w:rsid w:val="542D4FF6"/>
    <w:rsid w:val="542F3C7F"/>
    <w:rsid w:val="5434788E"/>
    <w:rsid w:val="544688FC"/>
    <w:rsid w:val="5446F665"/>
    <w:rsid w:val="544988EC"/>
    <w:rsid w:val="5471CC60"/>
    <w:rsid w:val="54838FA5"/>
    <w:rsid w:val="54933E0A"/>
    <w:rsid w:val="5498FF07"/>
    <w:rsid w:val="54A70A10"/>
    <w:rsid w:val="54A9C28F"/>
    <w:rsid w:val="54AD0B2C"/>
    <w:rsid w:val="54C9AE3D"/>
    <w:rsid w:val="54CB5380"/>
    <w:rsid w:val="54D597AE"/>
    <w:rsid w:val="54F35E5E"/>
    <w:rsid w:val="550111D2"/>
    <w:rsid w:val="55039B7A"/>
    <w:rsid w:val="551FBB97"/>
    <w:rsid w:val="552220D6"/>
    <w:rsid w:val="5526C453"/>
    <w:rsid w:val="55293D73"/>
    <w:rsid w:val="553EF16B"/>
    <w:rsid w:val="5541777C"/>
    <w:rsid w:val="554EE108"/>
    <w:rsid w:val="5550184E"/>
    <w:rsid w:val="5558CE06"/>
    <w:rsid w:val="556429F3"/>
    <w:rsid w:val="55810027"/>
    <w:rsid w:val="558D1465"/>
    <w:rsid w:val="55B5F8B8"/>
    <w:rsid w:val="55BADF11"/>
    <w:rsid w:val="55BD3BF6"/>
    <w:rsid w:val="55E2A6D3"/>
    <w:rsid w:val="55E5594D"/>
    <w:rsid w:val="55EF20EC"/>
    <w:rsid w:val="560631E0"/>
    <w:rsid w:val="5618232B"/>
    <w:rsid w:val="561AE175"/>
    <w:rsid w:val="562E31EE"/>
    <w:rsid w:val="5633E791"/>
    <w:rsid w:val="56360446"/>
    <w:rsid w:val="56380C5C"/>
    <w:rsid w:val="563B5B69"/>
    <w:rsid w:val="566F4D8D"/>
    <w:rsid w:val="56795513"/>
    <w:rsid w:val="567E51C7"/>
    <w:rsid w:val="5692CF74"/>
    <w:rsid w:val="56B1B374"/>
    <w:rsid w:val="56B791D6"/>
    <w:rsid w:val="56C174D2"/>
    <w:rsid w:val="56C98A70"/>
    <w:rsid w:val="56DD5E78"/>
    <w:rsid w:val="570CFFD9"/>
    <w:rsid w:val="571882A2"/>
    <w:rsid w:val="571F23A1"/>
    <w:rsid w:val="5726BE0F"/>
    <w:rsid w:val="573F21F0"/>
    <w:rsid w:val="5741BDAE"/>
    <w:rsid w:val="5755CE51"/>
    <w:rsid w:val="57729DBB"/>
    <w:rsid w:val="5776620A"/>
    <w:rsid w:val="5777B21C"/>
    <w:rsid w:val="57871438"/>
    <w:rsid w:val="579C3395"/>
    <w:rsid w:val="57A57248"/>
    <w:rsid w:val="57AD29C5"/>
    <w:rsid w:val="57ADFBAE"/>
    <w:rsid w:val="57C93428"/>
    <w:rsid w:val="57DAD4A1"/>
    <w:rsid w:val="57DEAAD2"/>
    <w:rsid w:val="580605F3"/>
    <w:rsid w:val="580C4285"/>
    <w:rsid w:val="583A21BB"/>
    <w:rsid w:val="5860336A"/>
    <w:rsid w:val="586FD3AE"/>
    <w:rsid w:val="58B98EE5"/>
    <w:rsid w:val="58BCC98C"/>
    <w:rsid w:val="58C27988"/>
    <w:rsid w:val="58E6F9AC"/>
    <w:rsid w:val="5909A135"/>
    <w:rsid w:val="5912A876"/>
    <w:rsid w:val="591361EA"/>
    <w:rsid w:val="59191D2E"/>
    <w:rsid w:val="591CFA0F"/>
    <w:rsid w:val="591E0AAB"/>
    <w:rsid w:val="591E262E"/>
    <w:rsid w:val="592F8FF7"/>
    <w:rsid w:val="592FDB3B"/>
    <w:rsid w:val="593C5168"/>
    <w:rsid w:val="59597EF0"/>
    <w:rsid w:val="595C456C"/>
    <w:rsid w:val="5960C20E"/>
    <w:rsid w:val="596F3F01"/>
    <w:rsid w:val="59724C43"/>
    <w:rsid w:val="59790F20"/>
    <w:rsid w:val="598A3173"/>
    <w:rsid w:val="598DB561"/>
    <w:rsid w:val="59BE6910"/>
    <w:rsid w:val="59C9586F"/>
    <w:rsid w:val="59CB02B4"/>
    <w:rsid w:val="59CE5072"/>
    <w:rsid w:val="59D39145"/>
    <w:rsid w:val="59D6B607"/>
    <w:rsid w:val="59D770F2"/>
    <w:rsid w:val="59E086DC"/>
    <w:rsid w:val="59E9249E"/>
    <w:rsid w:val="59FFCF45"/>
    <w:rsid w:val="5A0BF840"/>
    <w:rsid w:val="5A0F41ED"/>
    <w:rsid w:val="5A44B31E"/>
    <w:rsid w:val="5A4C4C9C"/>
    <w:rsid w:val="5A526BBA"/>
    <w:rsid w:val="5A54FDFB"/>
    <w:rsid w:val="5A57D6DF"/>
    <w:rsid w:val="5A57F2B9"/>
    <w:rsid w:val="5A6E388D"/>
    <w:rsid w:val="5A6F361A"/>
    <w:rsid w:val="5A7923E6"/>
    <w:rsid w:val="5A932204"/>
    <w:rsid w:val="5A9FD1A4"/>
    <w:rsid w:val="5AA459E0"/>
    <w:rsid w:val="5AB342DD"/>
    <w:rsid w:val="5AB44197"/>
    <w:rsid w:val="5AE2E791"/>
    <w:rsid w:val="5AE307DF"/>
    <w:rsid w:val="5AE3EDD7"/>
    <w:rsid w:val="5AEE6B0F"/>
    <w:rsid w:val="5B03AED9"/>
    <w:rsid w:val="5B5C6066"/>
    <w:rsid w:val="5B99FF6A"/>
    <w:rsid w:val="5B9E60AF"/>
    <w:rsid w:val="5BA5EB5A"/>
    <w:rsid w:val="5BB82283"/>
    <w:rsid w:val="5BBEA5BB"/>
    <w:rsid w:val="5BC86393"/>
    <w:rsid w:val="5BD3F05C"/>
    <w:rsid w:val="5BD8C8EC"/>
    <w:rsid w:val="5BD8DC33"/>
    <w:rsid w:val="5BF23857"/>
    <w:rsid w:val="5BF4725D"/>
    <w:rsid w:val="5C129061"/>
    <w:rsid w:val="5C241FF7"/>
    <w:rsid w:val="5C3F2C33"/>
    <w:rsid w:val="5C4E6870"/>
    <w:rsid w:val="5C63C6EC"/>
    <w:rsid w:val="5C729E79"/>
    <w:rsid w:val="5C768DF9"/>
    <w:rsid w:val="5C795A79"/>
    <w:rsid w:val="5C7E63B2"/>
    <w:rsid w:val="5C9B9C1B"/>
    <w:rsid w:val="5CAB5026"/>
    <w:rsid w:val="5CC28E07"/>
    <w:rsid w:val="5CCECA32"/>
    <w:rsid w:val="5CCECA4B"/>
    <w:rsid w:val="5CE6DB29"/>
    <w:rsid w:val="5CFA7411"/>
    <w:rsid w:val="5D0FEE01"/>
    <w:rsid w:val="5D18B20E"/>
    <w:rsid w:val="5D286079"/>
    <w:rsid w:val="5D379A7D"/>
    <w:rsid w:val="5D3950DF"/>
    <w:rsid w:val="5D5439F5"/>
    <w:rsid w:val="5D6B8707"/>
    <w:rsid w:val="5D6BD712"/>
    <w:rsid w:val="5D8A42AF"/>
    <w:rsid w:val="5D8F7E37"/>
    <w:rsid w:val="5DCC93C7"/>
    <w:rsid w:val="5DCE5989"/>
    <w:rsid w:val="5DFD7AAC"/>
    <w:rsid w:val="5E0450FB"/>
    <w:rsid w:val="5E08361C"/>
    <w:rsid w:val="5E0C7F3D"/>
    <w:rsid w:val="5E15907C"/>
    <w:rsid w:val="5E1677EC"/>
    <w:rsid w:val="5E1C8BC3"/>
    <w:rsid w:val="5E1DE0B8"/>
    <w:rsid w:val="5E30D1C1"/>
    <w:rsid w:val="5E35EE10"/>
    <w:rsid w:val="5E4DEC56"/>
    <w:rsid w:val="5E5202B0"/>
    <w:rsid w:val="5E63B0C5"/>
    <w:rsid w:val="5E6B5E75"/>
    <w:rsid w:val="5E7911AE"/>
    <w:rsid w:val="5E89B316"/>
    <w:rsid w:val="5E91CCFA"/>
    <w:rsid w:val="5E97D327"/>
    <w:rsid w:val="5EB3B5C8"/>
    <w:rsid w:val="5ECBEAFB"/>
    <w:rsid w:val="5ECC2805"/>
    <w:rsid w:val="5EE6A7BF"/>
    <w:rsid w:val="5EEB43FE"/>
    <w:rsid w:val="5F07BF20"/>
    <w:rsid w:val="5F07FEE4"/>
    <w:rsid w:val="5F209D1F"/>
    <w:rsid w:val="5F297B9F"/>
    <w:rsid w:val="5F3114F1"/>
    <w:rsid w:val="5F3E1FA8"/>
    <w:rsid w:val="5F4FE7C1"/>
    <w:rsid w:val="5F521851"/>
    <w:rsid w:val="5F948055"/>
    <w:rsid w:val="5FAD7B15"/>
    <w:rsid w:val="5FD269EC"/>
    <w:rsid w:val="5FDA535F"/>
    <w:rsid w:val="5FF572C2"/>
    <w:rsid w:val="601456C0"/>
    <w:rsid w:val="6022D66A"/>
    <w:rsid w:val="603DA5D0"/>
    <w:rsid w:val="604BC47F"/>
    <w:rsid w:val="6059DC1D"/>
    <w:rsid w:val="6064059B"/>
    <w:rsid w:val="60689641"/>
    <w:rsid w:val="607C6B7A"/>
    <w:rsid w:val="6099E424"/>
    <w:rsid w:val="609B1616"/>
    <w:rsid w:val="60AB2D4C"/>
    <w:rsid w:val="60B3E21F"/>
    <w:rsid w:val="60BC5DCF"/>
    <w:rsid w:val="60CBBB45"/>
    <w:rsid w:val="60CF094C"/>
    <w:rsid w:val="60CF1F20"/>
    <w:rsid w:val="60D60EEA"/>
    <w:rsid w:val="60ECFA86"/>
    <w:rsid w:val="60F17245"/>
    <w:rsid w:val="60FC4D8B"/>
    <w:rsid w:val="60FF57EE"/>
    <w:rsid w:val="6107EA0C"/>
    <w:rsid w:val="611296C4"/>
    <w:rsid w:val="6130931E"/>
    <w:rsid w:val="613908AF"/>
    <w:rsid w:val="61573638"/>
    <w:rsid w:val="61605327"/>
    <w:rsid w:val="6174FB95"/>
    <w:rsid w:val="61838387"/>
    <w:rsid w:val="61C94583"/>
    <w:rsid w:val="61CBEEE7"/>
    <w:rsid w:val="61E4AC1D"/>
    <w:rsid w:val="61EFA1CD"/>
    <w:rsid w:val="61F0676B"/>
    <w:rsid w:val="61F41A97"/>
    <w:rsid w:val="621AC778"/>
    <w:rsid w:val="62200DCB"/>
    <w:rsid w:val="6257F5C6"/>
    <w:rsid w:val="625B70C8"/>
    <w:rsid w:val="625F9632"/>
    <w:rsid w:val="6266740F"/>
    <w:rsid w:val="626F0A0D"/>
    <w:rsid w:val="627CEDAB"/>
    <w:rsid w:val="6291523E"/>
    <w:rsid w:val="629B284F"/>
    <w:rsid w:val="629F48A4"/>
    <w:rsid w:val="62A59DBD"/>
    <w:rsid w:val="62A6BB53"/>
    <w:rsid w:val="62A96A30"/>
    <w:rsid w:val="62CEDAF8"/>
    <w:rsid w:val="62E530F3"/>
    <w:rsid w:val="62EFFCE6"/>
    <w:rsid w:val="62F94891"/>
    <w:rsid w:val="6301F905"/>
    <w:rsid w:val="632EDC25"/>
    <w:rsid w:val="63332034"/>
    <w:rsid w:val="63567863"/>
    <w:rsid w:val="63653E1D"/>
    <w:rsid w:val="637C7A37"/>
    <w:rsid w:val="63830E48"/>
    <w:rsid w:val="63C10211"/>
    <w:rsid w:val="63CCCE1E"/>
    <w:rsid w:val="63CF61E1"/>
    <w:rsid w:val="63D1349C"/>
    <w:rsid w:val="63EABB5E"/>
    <w:rsid w:val="63F2F9D1"/>
    <w:rsid w:val="6413620E"/>
    <w:rsid w:val="6420EC14"/>
    <w:rsid w:val="64223DAB"/>
    <w:rsid w:val="6436F8B0"/>
    <w:rsid w:val="644507EB"/>
    <w:rsid w:val="6468067C"/>
    <w:rsid w:val="64687F21"/>
    <w:rsid w:val="6473D898"/>
    <w:rsid w:val="6479E3F9"/>
    <w:rsid w:val="647B9185"/>
    <w:rsid w:val="6483059B"/>
    <w:rsid w:val="64B394EF"/>
    <w:rsid w:val="64B41B3B"/>
    <w:rsid w:val="64BB7B1E"/>
    <w:rsid w:val="64BDA400"/>
    <w:rsid w:val="64C744AC"/>
    <w:rsid w:val="64DE470F"/>
    <w:rsid w:val="64E987BA"/>
    <w:rsid w:val="64F030E6"/>
    <w:rsid w:val="65005B2A"/>
    <w:rsid w:val="650B1BE1"/>
    <w:rsid w:val="650C0A12"/>
    <w:rsid w:val="652FC5F3"/>
    <w:rsid w:val="65353971"/>
    <w:rsid w:val="65383B94"/>
    <w:rsid w:val="65533723"/>
    <w:rsid w:val="65538E38"/>
    <w:rsid w:val="6557E2DE"/>
    <w:rsid w:val="65582E45"/>
    <w:rsid w:val="655D8A6A"/>
    <w:rsid w:val="6563D3C7"/>
    <w:rsid w:val="6565980E"/>
    <w:rsid w:val="6572A6DB"/>
    <w:rsid w:val="658771EA"/>
    <w:rsid w:val="658D40C2"/>
    <w:rsid w:val="658EF5A3"/>
    <w:rsid w:val="65991A9D"/>
    <w:rsid w:val="65BE479B"/>
    <w:rsid w:val="65C2B318"/>
    <w:rsid w:val="65D2C911"/>
    <w:rsid w:val="65E17541"/>
    <w:rsid w:val="65E39D90"/>
    <w:rsid w:val="65F6A1E8"/>
    <w:rsid w:val="65FB4491"/>
    <w:rsid w:val="660FCA40"/>
    <w:rsid w:val="661AAFE2"/>
    <w:rsid w:val="66257950"/>
    <w:rsid w:val="662F53FD"/>
    <w:rsid w:val="66569C3D"/>
    <w:rsid w:val="665EA90E"/>
    <w:rsid w:val="666842E6"/>
    <w:rsid w:val="666D8909"/>
    <w:rsid w:val="667FAEF9"/>
    <w:rsid w:val="668DAB38"/>
    <w:rsid w:val="66933F87"/>
    <w:rsid w:val="66C4F67B"/>
    <w:rsid w:val="66D69321"/>
    <w:rsid w:val="670A232D"/>
    <w:rsid w:val="67159FC8"/>
    <w:rsid w:val="672B6B73"/>
    <w:rsid w:val="673320AF"/>
    <w:rsid w:val="674489D8"/>
    <w:rsid w:val="674CB3ED"/>
    <w:rsid w:val="677602EE"/>
    <w:rsid w:val="679E1838"/>
    <w:rsid w:val="67BFBADD"/>
    <w:rsid w:val="67E76793"/>
    <w:rsid w:val="6813C194"/>
    <w:rsid w:val="68203669"/>
    <w:rsid w:val="682349FF"/>
    <w:rsid w:val="6828B0B7"/>
    <w:rsid w:val="68497B42"/>
    <w:rsid w:val="6859E1EE"/>
    <w:rsid w:val="685AE2F9"/>
    <w:rsid w:val="685FE6E6"/>
    <w:rsid w:val="68625A63"/>
    <w:rsid w:val="687080E7"/>
    <w:rsid w:val="6871E53D"/>
    <w:rsid w:val="688522C7"/>
    <w:rsid w:val="68866BC0"/>
    <w:rsid w:val="68B106A0"/>
    <w:rsid w:val="68C64E40"/>
    <w:rsid w:val="68C7374A"/>
    <w:rsid w:val="68F00149"/>
    <w:rsid w:val="690273A6"/>
    <w:rsid w:val="69101D92"/>
    <w:rsid w:val="693385A7"/>
    <w:rsid w:val="6934F04B"/>
    <w:rsid w:val="693EAAB5"/>
    <w:rsid w:val="69588E4B"/>
    <w:rsid w:val="69684537"/>
    <w:rsid w:val="6972C5EB"/>
    <w:rsid w:val="69772CFC"/>
    <w:rsid w:val="69798587"/>
    <w:rsid w:val="69808991"/>
    <w:rsid w:val="699B52E7"/>
    <w:rsid w:val="69A399F9"/>
    <w:rsid w:val="69A754FD"/>
    <w:rsid w:val="69AA4F3E"/>
    <w:rsid w:val="69B81A01"/>
    <w:rsid w:val="69C1122F"/>
    <w:rsid w:val="69C72B18"/>
    <w:rsid w:val="69E2E047"/>
    <w:rsid w:val="69E97A11"/>
    <w:rsid w:val="69F0E069"/>
    <w:rsid w:val="69FA5F95"/>
    <w:rsid w:val="6A02E0D7"/>
    <w:rsid w:val="6A14A1AD"/>
    <w:rsid w:val="6A186CFB"/>
    <w:rsid w:val="6A259CD6"/>
    <w:rsid w:val="6A67F25B"/>
    <w:rsid w:val="6A73434C"/>
    <w:rsid w:val="6A76987F"/>
    <w:rsid w:val="6A76EDFC"/>
    <w:rsid w:val="6A836EAD"/>
    <w:rsid w:val="6A978EFA"/>
    <w:rsid w:val="6A9EDBEA"/>
    <w:rsid w:val="6AA0DB5D"/>
    <w:rsid w:val="6AC7CAFD"/>
    <w:rsid w:val="6AC94133"/>
    <w:rsid w:val="6AE039D0"/>
    <w:rsid w:val="6AF71EE1"/>
    <w:rsid w:val="6AF75587"/>
    <w:rsid w:val="6AF8DD47"/>
    <w:rsid w:val="6AFAAC7F"/>
    <w:rsid w:val="6B08A8F8"/>
    <w:rsid w:val="6B0C89D1"/>
    <w:rsid w:val="6B332739"/>
    <w:rsid w:val="6B345CE4"/>
    <w:rsid w:val="6B396317"/>
    <w:rsid w:val="6B5131B7"/>
    <w:rsid w:val="6B5D24CB"/>
    <w:rsid w:val="6B6FF5F3"/>
    <w:rsid w:val="6B76551F"/>
    <w:rsid w:val="6B879829"/>
    <w:rsid w:val="6B8934BD"/>
    <w:rsid w:val="6BA7BAE6"/>
    <w:rsid w:val="6BBA6112"/>
    <w:rsid w:val="6BF0A17E"/>
    <w:rsid w:val="6BFED80C"/>
    <w:rsid w:val="6C15426C"/>
    <w:rsid w:val="6C1AF956"/>
    <w:rsid w:val="6C22D07E"/>
    <w:rsid w:val="6C3CABBE"/>
    <w:rsid w:val="6C46E45B"/>
    <w:rsid w:val="6C5D3D3E"/>
    <w:rsid w:val="6C639B5E"/>
    <w:rsid w:val="6C72E438"/>
    <w:rsid w:val="6C745CE2"/>
    <w:rsid w:val="6C7D5263"/>
    <w:rsid w:val="6C7FFE11"/>
    <w:rsid w:val="6C875F86"/>
    <w:rsid w:val="6C96DF2C"/>
    <w:rsid w:val="6CA215D2"/>
    <w:rsid w:val="6CA7B439"/>
    <w:rsid w:val="6CAA7F12"/>
    <w:rsid w:val="6CB4BFD7"/>
    <w:rsid w:val="6CB54768"/>
    <w:rsid w:val="6CB70DC4"/>
    <w:rsid w:val="6CC5BED3"/>
    <w:rsid w:val="6CC98811"/>
    <w:rsid w:val="6CCFCB75"/>
    <w:rsid w:val="6CDB3C56"/>
    <w:rsid w:val="6CE37804"/>
    <w:rsid w:val="6CE7B529"/>
    <w:rsid w:val="6CEBD52F"/>
    <w:rsid w:val="6CFDFBDF"/>
    <w:rsid w:val="6D18F33D"/>
    <w:rsid w:val="6D3EBAC4"/>
    <w:rsid w:val="6D3EDF61"/>
    <w:rsid w:val="6D44252E"/>
    <w:rsid w:val="6D4EBBFA"/>
    <w:rsid w:val="6D5676AF"/>
    <w:rsid w:val="6D648668"/>
    <w:rsid w:val="6D84F282"/>
    <w:rsid w:val="6D93DC99"/>
    <w:rsid w:val="6D9B457E"/>
    <w:rsid w:val="6DA66F62"/>
    <w:rsid w:val="6DC3726C"/>
    <w:rsid w:val="6DC54964"/>
    <w:rsid w:val="6DC9E25D"/>
    <w:rsid w:val="6DCF236D"/>
    <w:rsid w:val="6DD12E38"/>
    <w:rsid w:val="6DD901C9"/>
    <w:rsid w:val="6DDEE507"/>
    <w:rsid w:val="6DE6C4DD"/>
    <w:rsid w:val="6E04000F"/>
    <w:rsid w:val="6E0F84B2"/>
    <w:rsid w:val="6E24678F"/>
    <w:rsid w:val="6E3F806E"/>
    <w:rsid w:val="6E55A3CB"/>
    <w:rsid w:val="6E58F84E"/>
    <w:rsid w:val="6E5AFF25"/>
    <w:rsid w:val="6E78F9E9"/>
    <w:rsid w:val="6E900BEA"/>
    <w:rsid w:val="6EAE0F26"/>
    <w:rsid w:val="6EB126F4"/>
    <w:rsid w:val="6EB320C4"/>
    <w:rsid w:val="6EC162C8"/>
    <w:rsid w:val="6ECC15ED"/>
    <w:rsid w:val="6ED1C718"/>
    <w:rsid w:val="6ED23653"/>
    <w:rsid w:val="6ED4BD96"/>
    <w:rsid w:val="6EE56876"/>
    <w:rsid w:val="6EEF3D51"/>
    <w:rsid w:val="6EEFED3C"/>
    <w:rsid w:val="6EF4D2D1"/>
    <w:rsid w:val="6EFA1DCC"/>
    <w:rsid w:val="6F0162B2"/>
    <w:rsid w:val="6F071FC7"/>
    <w:rsid w:val="6F1A0980"/>
    <w:rsid w:val="6F299E89"/>
    <w:rsid w:val="6F3CC596"/>
    <w:rsid w:val="6F508ABE"/>
    <w:rsid w:val="6F9175BB"/>
    <w:rsid w:val="6FA36364"/>
    <w:rsid w:val="6FB8CD83"/>
    <w:rsid w:val="6FD3B5C8"/>
    <w:rsid w:val="6FE8A66B"/>
    <w:rsid w:val="6FF5869F"/>
    <w:rsid w:val="7008F541"/>
    <w:rsid w:val="700BF359"/>
    <w:rsid w:val="700F62FD"/>
    <w:rsid w:val="7044024C"/>
    <w:rsid w:val="7048C3B6"/>
    <w:rsid w:val="7049208F"/>
    <w:rsid w:val="7049DDA3"/>
    <w:rsid w:val="70502A0F"/>
    <w:rsid w:val="707A1D24"/>
    <w:rsid w:val="707CF9F3"/>
    <w:rsid w:val="708BD94A"/>
    <w:rsid w:val="70C64EC7"/>
    <w:rsid w:val="70D2492F"/>
    <w:rsid w:val="70F2F939"/>
    <w:rsid w:val="710E5D00"/>
    <w:rsid w:val="710F9418"/>
    <w:rsid w:val="712331B9"/>
    <w:rsid w:val="717EA156"/>
    <w:rsid w:val="7188B312"/>
    <w:rsid w:val="71989683"/>
    <w:rsid w:val="71A937EF"/>
    <w:rsid w:val="71AC7F0E"/>
    <w:rsid w:val="71B9C76B"/>
    <w:rsid w:val="71C0B025"/>
    <w:rsid w:val="71C21AAB"/>
    <w:rsid w:val="71C5B0AB"/>
    <w:rsid w:val="71F39C1D"/>
    <w:rsid w:val="7202E0FE"/>
    <w:rsid w:val="721637CD"/>
    <w:rsid w:val="721CD422"/>
    <w:rsid w:val="721D0938"/>
    <w:rsid w:val="722CE993"/>
    <w:rsid w:val="722FCDB7"/>
    <w:rsid w:val="72324D03"/>
    <w:rsid w:val="723DEF9E"/>
    <w:rsid w:val="726147E8"/>
    <w:rsid w:val="72627F72"/>
    <w:rsid w:val="727476BA"/>
    <w:rsid w:val="72770FBD"/>
    <w:rsid w:val="72850599"/>
    <w:rsid w:val="72965188"/>
    <w:rsid w:val="72A2E29B"/>
    <w:rsid w:val="72BB9DEA"/>
    <w:rsid w:val="72C80FF1"/>
    <w:rsid w:val="72C88CC2"/>
    <w:rsid w:val="72DADC04"/>
    <w:rsid w:val="72DBE0F6"/>
    <w:rsid w:val="72E2489D"/>
    <w:rsid w:val="72E69475"/>
    <w:rsid w:val="72EA229B"/>
    <w:rsid w:val="72EEAFB7"/>
    <w:rsid w:val="72F17599"/>
    <w:rsid w:val="72F177A6"/>
    <w:rsid w:val="730081AF"/>
    <w:rsid w:val="7316BD4C"/>
    <w:rsid w:val="732D7D48"/>
    <w:rsid w:val="734D2D04"/>
    <w:rsid w:val="737BE62E"/>
    <w:rsid w:val="73905B21"/>
    <w:rsid w:val="739387AF"/>
    <w:rsid w:val="73A35FF4"/>
    <w:rsid w:val="73B53E3C"/>
    <w:rsid w:val="73B8D999"/>
    <w:rsid w:val="73D51554"/>
    <w:rsid w:val="73E9673F"/>
    <w:rsid w:val="73E98FA1"/>
    <w:rsid w:val="73F71EBE"/>
    <w:rsid w:val="740A1522"/>
    <w:rsid w:val="740A9CD1"/>
    <w:rsid w:val="741186F4"/>
    <w:rsid w:val="742F6426"/>
    <w:rsid w:val="743D700E"/>
    <w:rsid w:val="74435690"/>
    <w:rsid w:val="7443CC2C"/>
    <w:rsid w:val="746C33E6"/>
    <w:rsid w:val="747FD2D1"/>
    <w:rsid w:val="7480E168"/>
    <w:rsid w:val="74A72EB8"/>
    <w:rsid w:val="74B93BD5"/>
    <w:rsid w:val="74D1A63F"/>
    <w:rsid w:val="74E4BCF1"/>
    <w:rsid w:val="74EA2540"/>
    <w:rsid w:val="752D923A"/>
    <w:rsid w:val="753F3055"/>
    <w:rsid w:val="7542510F"/>
    <w:rsid w:val="75455678"/>
    <w:rsid w:val="75617A79"/>
    <w:rsid w:val="7562C405"/>
    <w:rsid w:val="7579FCEE"/>
    <w:rsid w:val="757DD45B"/>
    <w:rsid w:val="75962FC7"/>
    <w:rsid w:val="759BF08E"/>
    <w:rsid w:val="75AF99C2"/>
    <w:rsid w:val="75B59D87"/>
    <w:rsid w:val="75CFBBD7"/>
    <w:rsid w:val="75D91A40"/>
    <w:rsid w:val="75EDDB2A"/>
    <w:rsid w:val="75FEAE95"/>
    <w:rsid w:val="7602D70F"/>
    <w:rsid w:val="761ADE5C"/>
    <w:rsid w:val="762BAB5B"/>
    <w:rsid w:val="7648C431"/>
    <w:rsid w:val="765D58D5"/>
    <w:rsid w:val="765F0FC3"/>
    <w:rsid w:val="765F6473"/>
    <w:rsid w:val="7666C13F"/>
    <w:rsid w:val="76769740"/>
    <w:rsid w:val="76837E7F"/>
    <w:rsid w:val="769457DF"/>
    <w:rsid w:val="769831EF"/>
    <w:rsid w:val="769BC7F2"/>
    <w:rsid w:val="769FE32C"/>
    <w:rsid w:val="76AAD3E2"/>
    <w:rsid w:val="76B2F0D5"/>
    <w:rsid w:val="76C768B2"/>
    <w:rsid w:val="76EE210D"/>
    <w:rsid w:val="76F20ACF"/>
    <w:rsid w:val="7700D3B4"/>
    <w:rsid w:val="7703DE18"/>
    <w:rsid w:val="770496BA"/>
    <w:rsid w:val="770E62E9"/>
    <w:rsid w:val="771F6513"/>
    <w:rsid w:val="77289F52"/>
    <w:rsid w:val="773A5772"/>
    <w:rsid w:val="773B79CF"/>
    <w:rsid w:val="77646B59"/>
    <w:rsid w:val="776EF05A"/>
    <w:rsid w:val="7775439F"/>
    <w:rsid w:val="77760264"/>
    <w:rsid w:val="778B9C31"/>
    <w:rsid w:val="77A1CF8D"/>
    <w:rsid w:val="77B7EDC6"/>
    <w:rsid w:val="77BDF352"/>
    <w:rsid w:val="77C00725"/>
    <w:rsid w:val="77C25A7E"/>
    <w:rsid w:val="77CD4052"/>
    <w:rsid w:val="77D7F901"/>
    <w:rsid w:val="78040D1B"/>
    <w:rsid w:val="78133EE1"/>
    <w:rsid w:val="78135FE8"/>
    <w:rsid w:val="7834A19F"/>
    <w:rsid w:val="7836CB0F"/>
    <w:rsid w:val="7845C8CC"/>
    <w:rsid w:val="78476996"/>
    <w:rsid w:val="7858D854"/>
    <w:rsid w:val="7873E46E"/>
    <w:rsid w:val="7874B2FE"/>
    <w:rsid w:val="789178CD"/>
    <w:rsid w:val="789A16EE"/>
    <w:rsid w:val="789C3060"/>
    <w:rsid w:val="78A4A158"/>
    <w:rsid w:val="78A81A4C"/>
    <w:rsid w:val="78B3CA1D"/>
    <w:rsid w:val="78B6080C"/>
    <w:rsid w:val="78D3D3BF"/>
    <w:rsid w:val="78DA3F5B"/>
    <w:rsid w:val="78E80F7C"/>
    <w:rsid w:val="78EA91F9"/>
    <w:rsid w:val="78F527A5"/>
    <w:rsid w:val="78F5FF0E"/>
    <w:rsid w:val="790E4AEC"/>
    <w:rsid w:val="791418E0"/>
    <w:rsid w:val="7923C43D"/>
    <w:rsid w:val="7937CE46"/>
    <w:rsid w:val="7950F6A3"/>
    <w:rsid w:val="79586092"/>
    <w:rsid w:val="7983245C"/>
    <w:rsid w:val="79BB65EA"/>
    <w:rsid w:val="79BDE618"/>
    <w:rsid w:val="79E04FFB"/>
    <w:rsid w:val="79E1992D"/>
    <w:rsid w:val="79F09F1F"/>
    <w:rsid w:val="79F3E4CF"/>
    <w:rsid w:val="7A0CC9E2"/>
    <w:rsid w:val="7A163BD8"/>
    <w:rsid w:val="7A24300D"/>
    <w:rsid w:val="7A2AF4D3"/>
    <w:rsid w:val="7A40C9D0"/>
    <w:rsid w:val="7A415303"/>
    <w:rsid w:val="7A666AB0"/>
    <w:rsid w:val="7A6882FE"/>
    <w:rsid w:val="7A81398C"/>
    <w:rsid w:val="7AA3ECA3"/>
    <w:rsid w:val="7AA9BAA2"/>
    <w:rsid w:val="7AB978B2"/>
    <w:rsid w:val="7ABA05C7"/>
    <w:rsid w:val="7AC3BB30"/>
    <w:rsid w:val="7AC81852"/>
    <w:rsid w:val="7AD5EBF8"/>
    <w:rsid w:val="7AD6BE86"/>
    <w:rsid w:val="7AEF8E88"/>
    <w:rsid w:val="7AF01B0C"/>
    <w:rsid w:val="7AF92638"/>
    <w:rsid w:val="7AFA9EBF"/>
    <w:rsid w:val="7B128AE5"/>
    <w:rsid w:val="7B2A8058"/>
    <w:rsid w:val="7B366DBC"/>
    <w:rsid w:val="7B7E33DF"/>
    <w:rsid w:val="7BA4532F"/>
    <w:rsid w:val="7BB6E305"/>
    <w:rsid w:val="7BBFAE9C"/>
    <w:rsid w:val="7BD0BBDD"/>
    <w:rsid w:val="7BEBFD5B"/>
    <w:rsid w:val="7C036076"/>
    <w:rsid w:val="7C095E4E"/>
    <w:rsid w:val="7C0EE99C"/>
    <w:rsid w:val="7C13E5C6"/>
    <w:rsid w:val="7C4C3F1E"/>
    <w:rsid w:val="7C5A786F"/>
    <w:rsid w:val="7C6F6F08"/>
    <w:rsid w:val="7C823D76"/>
    <w:rsid w:val="7C896BC8"/>
    <w:rsid w:val="7CAC497F"/>
    <w:rsid w:val="7CAC6908"/>
    <w:rsid w:val="7CB22B97"/>
    <w:rsid w:val="7CB8EB28"/>
    <w:rsid w:val="7CBBF0BF"/>
    <w:rsid w:val="7CC00E86"/>
    <w:rsid w:val="7CC4BE46"/>
    <w:rsid w:val="7CCE2AC9"/>
    <w:rsid w:val="7CCE7015"/>
    <w:rsid w:val="7CDA97AD"/>
    <w:rsid w:val="7CDC7E0C"/>
    <w:rsid w:val="7CE46EE8"/>
    <w:rsid w:val="7CE7CC7C"/>
    <w:rsid w:val="7CEE4B16"/>
    <w:rsid w:val="7CEF2CC6"/>
    <w:rsid w:val="7CFA1BCD"/>
    <w:rsid w:val="7CFBF578"/>
    <w:rsid w:val="7D00BA5B"/>
    <w:rsid w:val="7D0757C6"/>
    <w:rsid w:val="7D78CD9F"/>
    <w:rsid w:val="7DAFA494"/>
    <w:rsid w:val="7DB8E67B"/>
    <w:rsid w:val="7DD2E2D7"/>
    <w:rsid w:val="7DD70BA0"/>
    <w:rsid w:val="7DDBFB2A"/>
    <w:rsid w:val="7DE223E2"/>
    <w:rsid w:val="7DE8D800"/>
    <w:rsid w:val="7DF40409"/>
    <w:rsid w:val="7E027A1E"/>
    <w:rsid w:val="7E08AD75"/>
    <w:rsid w:val="7E0B3F69"/>
    <w:rsid w:val="7E197AD2"/>
    <w:rsid w:val="7E43FAFB"/>
    <w:rsid w:val="7E4DFBF8"/>
    <w:rsid w:val="7E652C6B"/>
    <w:rsid w:val="7E6ABD0D"/>
    <w:rsid w:val="7E6EB3DB"/>
    <w:rsid w:val="7E753623"/>
    <w:rsid w:val="7E832387"/>
    <w:rsid w:val="7E91A553"/>
    <w:rsid w:val="7E9FEAE7"/>
    <w:rsid w:val="7EAC5DB1"/>
    <w:rsid w:val="7EB8F87D"/>
    <w:rsid w:val="7EBEB55E"/>
    <w:rsid w:val="7EEC38BE"/>
    <w:rsid w:val="7EFC5B01"/>
    <w:rsid w:val="7F0379C6"/>
    <w:rsid w:val="7F0CBCA5"/>
    <w:rsid w:val="7F16D5C7"/>
    <w:rsid w:val="7F1ECCD6"/>
    <w:rsid w:val="7F5B865B"/>
    <w:rsid w:val="7F5DBE1D"/>
    <w:rsid w:val="7F67F4ED"/>
    <w:rsid w:val="7F6F3595"/>
    <w:rsid w:val="7F721AC3"/>
    <w:rsid w:val="7F86A6DD"/>
    <w:rsid w:val="7F9237AC"/>
    <w:rsid w:val="7FA70FCA"/>
    <w:rsid w:val="7FA943B5"/>
    <w:rsid w:val="7FABA635"/>
    <w:rsid w:val="7FC38C2F"/>
    <w:rsid w:val="7FEF2F9F"/>
    <w:rsid w:val="7FF09BD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38BB0"/>
  <w15:chartTrackingRefBased/>
  <w15:docId w15:val="{F1B46EF3-A045-4674-9AAE-42D9BB24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C4D1A"/>
    <w:pPr>
      <w:keepNext/>
      <w:spacing w:before="240" w:after="0"/>
      <w:outlineLvl w:val="0"/>
    </w:pPr>
    <w:rPr>
      <w:rFonts w:asciiTheme="majorHAnsi" w:eastAsiaTheme="majorEastAsia" w:hAnsiTheme="majorHAnsi" w:cstheme="majorBidi"/>
      <w:color w:val="000000" w:themeColor="text1"/>
      <w:sz w:val="32"/>
      <w:szCs w:val="32"/>
    </w:rPr>
  </w:style>
  <w:style w:type="paragraph" w:styleId="berschrift2">
    <w:name w:val="heading 2"/>
    <w:basedOn w:val="Standard"/>
    <w:next w:val="Standard"/>
    <w:link w:val="berschrift2Zchn"/>
    <w:uiPriority w:val="9"/>
    <w:unhideWhenUsed/>
    <w:qFormat/>
    <w:rsid w:val="002C4D1A"/>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berschrift3">
    <w:name w:val="heading 3"/>
    <w:basedOn w:val="Standard"/>
    <w:next w:val="Standard"/>
    <w:link w:val="berschrift3Zchn"/>
    <w:uiPriority w:val="9"/>
    <w:unhideWhenUsed/>
    <w:qFormat/>
    <w:rsid w:val="002C4D1A"/>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2007AC"/>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normaltextrun">
    <w:name w:val="normaltextrun"/>
    <w:basedOn w:val="Absatz-Standardschriftart"/>
    <w:uiPriority w:val="1"/>
    <w:rsid w:val="002007AC"/>
  </w:style>
  <w:style w:type="character" w:customStyle="1" w:styleId="eop">
    <w:name w:val="eop"/>
    <w:basedOn w:val="Absatz-Standardschriftart"/>
    <w:uiPriority w:val="1"/>
    <w:rsid w:val="002007AC"/>
  </w:style>
  <w:style w:type="character" w:customStyle="1" w:styleId="superscript">
    <w:name w:val="superscript"/>
    <w:basedOn w:val="Absatz-Standardschriftart"/>
    <w:rsid w:val="00343995"/>
  </w:style>
  <w:style w:type="character" w:customStyle="1" w:styleId="pagebreaktextspan">
    <w:name w:val="pagebreaktextspan"/>
    <w:basedOn w:val="Absatz-Standardschriftart"/>
    <w:rsid w:val="00D1573A"/>
  </w:style>
  <w:style w:type="paragraph" w:styleId="Listenabsatz">
    <w:name w:val="List Paragraph"/>
    <w:basedOn w:val="Standard"/>
    <w:uiPriority w:val="34"/>
    <w:qFormat/>
    <w:rsid w:val="004D66CE"/>
    <w:pPr>
      <w:ind w:left="720"/>
      <w:contextualSpacing/>
    </w:pPr>
  </w:style>
  <w:style w:type="character" w:customStyle="1" w:styleId="scxw23654445">
    <w:name w:val="scxw23654445"/>
    <w:basedOn w:val="Absatz-Standardschriftart"/>
    <w:uiPriority w:val="1"/>
    <w:rsid w:val="00F462E2"/>
  </w:style>
  <w:style w:type="character" w:styleId="Hyperlink">
    <w:name w:val="Hyperlink"/>
    <w:basedOn w:val="Absatz-Standardschriftart"/>
    <w:uiPriority w:val="99"/>
    <w:unhideWhenUsed/>
    <w:rPr>
      <w:color w:val="0563C1" w:themeColor="hyperlink"/>
      <w:u w:val="single"/>
    </w:rPr>
  </w:style>
  <w:style w:type="character" w:styleId="Funotenzeichen">
    <w:name w:val="footnote reference"/>
    <w:basedOn w:val="Absatz-Standardschriftart"/>
    <w:uiPriority w:val="99"/>
    <w:semiHidden/>
    <w:unhideWhenUsed/>
    <w:rPr>
      <w:vertAlign w:val="superscript"/>
    </w:rPr>
  </w:style>
  <w:style w:type="character" w:customStyle="1" w:styleId="FunotentextZchn">
    <w:name w:val="Fußnotentext Zchn"/>
    <w:basedOn w:val="Absatz-Standardschriftart"/>
    <w:link w:val="Funotentext"/>
    <w:uiPriority w:val="99"/>
    <w:semiHidden/>
    <w:rPr>
      <w:sz w:val="20"/>
      <w:szCs w:val="20"/>
    </w:rPr>
  </w:style>
  <w:style w:type="paragraph" w:styleId="Funotentext">
    <w:name w:val="footnote text"/>
    <w:basedOn w:val="Standard"/>
    <w:link w:val="FunotentextZchn"/>
    <w:uiPriority w:val="99"/>
    <w:semiHidden/>
    <w:unhideWhenUsed/>
    <w:pPr>
      <w:spacing w:after="0" w:line="240" w:lineRule="auto"/>
    </w:pPr>
    <w:rPr>
      <w:sz w:val="20"/>
      <w:szCs w:val="20"/>
    </w:rPr>
  </w:style>
  <w:style w:type="paragraph" w:customStyle="1" w:styleId="berschriftEbene1">
    <w:name w:val="Überschrift Ebene 1"/>
    <w:basedOn w:val="Standard"/>
    <w:link w:val="berschriftEbene1Char"/>
    <w:qFormat/>
    <w:rsid w:val="4B497DF6"/>
    <w:pPr>
      <w:numPr>
        <w:numId w:val="4"/>
      </w:numPr>
      <w:spacing w:after="0"/>
      <w:jc w:val="both"/>
    </w:pPr>
    <w:rPr>
      <w:rFonts w:ascii="Arial" w:eastAsia="Times New Roman" w:hAnsi="Arial" w:cs="Arial"/>
      <w:b/>
      <w:bCs/>
      <w:sz w:val="24"/>
      <w:szCs w:val="24"/>
      <w:lang w:eastAsia="de-DE"/>
    </w:rPr>
  </w:style>
  <w:style w:type="paragraph" w:customStyle="1" w:styleId="berschriftEbene2">
    <w:name w:val="Überschrift Ebene 2"/>
    <w:basedOn w:val="Standard"/>
    <w:link w:val="berschriftEbene2Char"/>
    <w:qFormat/>
    <w:rsid w:val="4B497DF6"/>
    <w:pPr>
      <w:spacing w:after="0"/>
      <w:ind w:left="720" w:hanging="360"/>
      <w:jc w:val="both"/>
    </w:pPr>
    <w:rPr>
      <w:rFonts w:ascii="Arial" w:eastAsia="Times New Roman" w:hAnsi="Arial" w:cs="Arial"/>
      <w:b/>
      <w:bCs/>
      <w:sz w:val="24"/>
      <w:szCs w:val="24"/>
      <w:lang w:eastAsia="de-DE"/>
    </w:rPr>
  </w:style>
  <w:style w:type="paragraph" w:customStyle="1" w:styleId="berschriftEbene3">
    <w:name w:val="Überschrift Ebene 3"/>
    <w:basedOn w:val="Standard"/>
    <w:link w:val="berschriftEbene3Char"/>
    <w:qFormat/>
    <w:rsid w:val="4B497DF6"/>
    <w:pPr>
      <w:spacing w:after="0"/>
      <w:ind w:left="720" w:hanging="360"/>
      <w:jc w:val="both"/>
    </w:pPr>
    <w:rPr>
      <w:rFonts w:ascii="Arial" w:eastAsia="Times New Roman" w:hAnsi="Arial" w:cs="Arial"/>
      <w:b/>
      <w:bCs/>
      <w:sz w:val="24"/>
      <w:szCs w:val="24"/>
      <w:lang w:eastAsia="de-DE"/>
    </w:rPr>
  </w:style>
  <w:style w:type="character" w:customStyle="1" w:styleId="berschrift1Zchn">
    <w:name w:val="Überschrift 1 Zchn"/>
    <w:basedOn w:val="Absatz-Standardschriftart"/>
    <w:link w:val="berschrift1"/>
    <w:uiPriority w:val="9"/>
    <w:rsid w:val="002C4D1A"/>
    <w:rPr>
      <w:rFonts w:asciiTheme="majorHAnsi" w:eastAsiaTheme="majorEastAsia" w:hAnsiTheme="majorHAnsi" w:cstheme="majorBidi"/>
      <w:color w:val="000000" w:themeColor="text1"/>
      <w:sz w:val="32"/>
      <w:szCs w:val="32"/>
    </w:rPr>
  </w:style>
  <w:style w:type="character" w:customStyle="1" w:styleId="berschriftEbene1Char">
    <w:name w:val="Überschrift Ebene 1 Char"/>
    <w:basedOn w:val="Absatz-Standardschriftart"/>
    <w:link w:val="berschriftEbene1"/>
    <w:rsid w:val="4B497DF6"/>
    <w:rPr>
      <w:rFonts w:ascii="Arial" w:eastAsia="Times New Roman" w:hAnsi="Arial" w:cs="Arial"/>
      <w:b/>
      <w:bCs/>
      <w:sz w:val="24"/>
      <w:szCs w:val="24"/>
      <w:lang w:eastAsia="de-DE"/>
    </w:rPr>
  </w:style>
  <w:style w:type="character" w:customStyle="1" w:styleId="berschriftEbene2Char">
    <w:name w:val="Überschrift Ebene 2 Char"/>
    <w:basedOn w:val="Absatz-Standardschriftart"/>
    <w:link w:val="berschriftEbene2"/>
    <w:rsid w:val="4B497DF6"/>
    <w:rPr>
      <w:rFonts w:ascii="Arial" w:eastAsia="Times New Roman" w:hAnsi="Arial" w:cs="Arial"/>
      <w:b/>
      <w:bCs/>
      <w:sz w:val="24"/>
      <w:szCs w:val="24"/>
      <w:lang w:eastAsia="de-DE"/>
    </w:rPr>
  </w:style>
  <w:style w:type="character" w:customStyle="1" w:styleId="berschriftEbene3Char">
    <w:name w:val="Überschrift Ebene 3 Char"/>
    <w:basedOn w:val="Absatz-Standardschriftart"/>
    <w:link w:val="berschriftEbene3"/>
    <w:rsid w:val="4B497DF6"/>
    <w:rPr>
      <w:rFonts w:ascii="Arial" w:eastAsia="Times New Roman" w:hAnsi="Arial" w:cs="Arial"/>
      <w:b/>
      <w:bCs/>
      <w:sz w:val="24"/>
      <w:szCs w:val="24"/>
      <w:lang w:eastAsia="de-DE"/>
    </w:rPr>
  </w:style>
  <w:style w:type="paragraph" w:styleId="Verzeichnis1">
    <w:name w:val="toc 1"/>
    <w:basedOn w:val="Standard"/>
    <w:next w:val="Standard"/>
    <w:autoRedefine/>
    <w:uiPriority w:val="39"/>
    <w:unhideWhenUsed/>
    <w:rsid w:val="000F7EA7"/>
    <w:pPr>
      <w:tabs>
        <w:tab w:val="left" w:pos="440"/>
        <w:tab w:val="right" w:leader="dot" w:pos="9062"/>
      </w:tabs>
      <w:spacing w:after="100"/>
    </w:pPr>
    <w:rPr>
      <w:rFonts w:ascii="Arial" w:hAnsi="Arial" w:cs="Arial"/>
      <w:b/>
      <w:bCs/>
    </w:rPr>
  </w:style>
  <w:style w:type="character" w:customStyle="1" w:styleId="berschrift2Zchn">
    <w:name w:val="Überschrift 2 Zchn"/>
    <w:basedOn w:val="Absatz-Standardschriftart"/>
    <w:link w:val="berschrift2"/>
    <w:uiPriority w:val="9"/>
    <w:rsid w:val="002C4D1A"/>
    <w:rPr>
      <w:rFonts w:asciiTheme="majorHAnsi" w:eastAsiaTheme="majorEastAsia" w:hAnsiTheme="majorHAnsi" w:cstheme="majorBidi"/>
      <w:color w:val="000000" w:themeColor="text1"/>
      <w:sz w:val="26"/>
      <w:szCs w:val="26"/>
    </w:rPr>
  </w:style>
  <w:style w:type="character" w:customStyle="1" w:styleId="berschrift3Zchn">
    <w:name w:val="Überschrift 3 Zchn"/>
    <w:basedOn w:val="Absatz-Standardschriftart"/>
    <w:link w:val="berschrift3"/>
    <w:uiPriority w:val="9"/>
    <w:rsid w:val="002C4D1A"/>
    <w:rPr>
      <w:rFonts w:asciiTheme="majorHAnsi" w:eastAsiaTheme="majorEastAsia" w:hAnsiTheme="majorHAnsi" w:cstheme="majorBidi"/>
      <w:color w:val="000000" w:themeColor="text1"/>
      <w:sz w:val="24"/>
      <w:szCs w:val="24"/>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Verzeichnis2">
    <w:name w:val="toc 2"/>
    <w:basedOn w:val="Standard"/>
    <w:next w:val="Standard"/>
    <w:autoRedefine/>
    <w:uiPriority w:val="39"/>
    <w:unhideWhenUsed/>
    <w:rsid w:val="00320072"/>
    <w:pPr>
      <w:spacing w:after="100"/>
      <w:ind w:left="220"/>
    </w:pPr>
  </w:style>
  <w:style w:type="paragraph" w:styleId="Verzeichnis3">
    <w:name w:val="toc 3"/>
    <w:basedOn w:val="Standard"/>
    <w:next w:val="Standard"/>
    <w:autoRedefine/>
    <w:uiPriority w:val="39"/>
    <w:unhideWhenUsed/>
    <w:rsid w:val="00320072"/>
    <w:pPr>
      <w:spacing w:after="100"/>
      <w:ind w:left="440"/>
    </w:pPr>
  </w:style>
  <w:style w:type="paragraph" w:styleId="Kopfzeile">
    <w:name w:val="header"/>
    <w:basedOn w:val="Standard"/>
    <w:link w:val="KopfzeileZchn"/>
    <w:uiPriority w:val="99"/>
    <w:unhideWhenUsed/>
    <w:rsid w:val="00F025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25E5"/>
  </w:style>
  <w:style w:type="paragraph" w:styleId="Fuzeile">
    <w:name w:val="footer"/>
    <w:basedOn w:val="Standard"/>
    <w:link w:val="FuzeileZchn"/>
    <w:uiPriority w:val="99"/>
    <w:unhideWhenUsed/>
    <w:rsid w:val="00F025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25E5"/>
  </w:style>
  <w:style w:type="paragraph" w:styleId="berarbeitung">
    <w:name w:val="Revision"/>
    <w:hidden/>
    <w:uiPriority w:val="99"/>
    <w:semiHidden/>
    <w:rsid w:val="00F025E5"/>
    <w:pPr>
      <w:spacing w:after="0" w:line="240" w:lineRule="auto"/>
    </w:pPr>
  </w:style>
  <w:style w:type="character" w:styleId="BesuchterLink">
    <w:name w:val="FollowedHyperlink"/>
    <w:basedOn w:val="Absatz-Standardschriftart"/>
    <w:uiPriority w:val="99"/>
    <w:semiHidden/>
    <w:unhideWhenUsed/>
    <w:rsid w:val="006C17C4"/>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A66C1F"/>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D91500"/>
    <w:rPr>
      <w:b/>
      <w:bCs/>
    </w:rPr>
  </w:style>
  <w:style w:type="character" w:customStyle="1" w:styleId="KommentarthemaZchn">
    <w:name w:val="Kommentarthema Zchn"/>
    <w:basedOn w:val="KommentartextZchn"/>
    <w:link w:val="Kommentarthema"/>
    <w:uiPriority w:val="99"/>
    <w:semiHidden/>
    <w:rsid w:val="00D91500"/>
    <w:rPr>
      <w:b/>
      <w:bCs/>
      <w:sz w:val="20"/>
      <w:szCs w:val="20"/>
    </w:rPr>
  </w:style>
  <w:style w:type="table" w:styleId="Tabellenraster">
    <w:name w:val="Table Grid"/>
    <w:basedOn w:val="NormaleTabelle"/>
    <w:uiPriority w:val="59"/>
    <w:rsid w:val="00B401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D942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4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82345">
      <w:bodyDiv w:val="1"/>
      <w:marLeft w:val="0"/>
      <w:marRight w:val="0"/>
      <w:marTop w:val="0"/>
      <w:marBottom w:val="0"/>
      <w:divBdr>
        <w:top w:val="none" w:sz="0" w:space="0" w:color="auto"/>
        <w:left w:val="none" w:sz="0" w:space="0" w:color="auto"/>
        <w:bottom w:val="none" w:sz="0" w:space="0" w:color="auto"/>
        <w:right w:val="none" w:sz="0" w:space="0" w:color="auto"/>
      </w:divBdr>
      <w:divsChild>
        <w:div w:id="309217506">
          <w:marLeft w:val="0"/>
          <w:marRight w:val="0"/>
          <w:marTop w:val="0"/>
          <w:marBottom w:val="0"/>
          <w:divBdr>
            <w:top w:val="none" w:sz="0" w:space="0" w:color="auto"/>
            <w:left w:val="none" w:sz="0" w:space="0" w:color="auto"/>
            <w:bottom w:val="none" w:sz="0" w:space="0" w:color="auto"/>
            <w:right w:val="none" w:sz="0" w:space="0" w:color="auto"/>
          </w:divBdr>
        </w:div>
        <w:div w:id="359824447">
          <w:marLeft w:val="0"/>
          <w:marRight w:val="0"/>
          <w:marTop w:val="0"/>
          <w:marBottom w:val="0"/>
          <w:divBdr>
            <w:top w:val="none" w:sz="0" w:space="0" w:color="auto"/>
            <w:left w:val="none" w:sz="0" w:space="0" w:color="auto"/>
            <w:bottom w:val="none" w:sz="0" w:space="0" w:color="auto"/>
            <w:right w:val="none" w:sz="0" w:space="0" w:color="auto"/>
          </w:divBdr>
        </w:div>
        <w:div w:id="634524888">
          <w:marLeft w:val="0"/>
          <w:marRight w:val="0"/>
          <w:marTop w:val="0"/>
          <w:marBottom w:val="0"/>
          <w:divBdr>
            <w:top w:val="none" w:sz="0" w:space="0" w:color="auto"/>
            <w:left w:val="none" w:sz="0" w:space="0" w:color="auto"/>
            <w:bottom w:val="none" w:sz="0" w:space="0" w:color="auto"/>
            <w:right w:val="none" w:sz="0" w:space="0" w:color="auto"/>
          </w:divBdr>
          <w:divsChild>
            <w:div w:id="159782894">
              <w:marLeft w:val="-75"/>
              <w:marRight w:val="0"/>
              <w:marTop w:val="30"/>
              <w:marBottom w:val="30"/>
              <w:divBdr>
                <w:top w:val="none" w:sz="0" w:space="0" w:color="auto"/>
                <w:left w:val="none" w:sz="0" w:space="0" w:color="auto"/>
                <w:bottom w:val="none" w:sz="0" w:space="0" w:color="auto"/>
                <w:right w:val="none" w:sz="0" w:space="0" w:color="auto"/>
              </w:divBdr>
              <w:divsChild>
                <w:div w:id="1276207190">
                  <w:marLeft w:val="0"/>
                  <w:marRight w:val="0"/>
                  <w:marTop w:val="0"/>
                  <w:marBottom w:val="0"/>
                  <w:divBdr>
                    <w:top w:val="none" w:sz="0" w:space="0" w:color="auto"/>
                    <w:left w:val="none" w:sz="0" w:space="0" w:color="auto"/>
                    <w:bottom w:val="none" w:sz="0" w:space="0" w:color="auto"/>
                    <w:right w:val="none" w:sz="0" w:space="0" w:color="auto"/>
                  </w:divBdr>
                  <w:divsChild>
                    <w:div w:id="694845137">
                      <w:marLeft w:val="0"/>
                      <w:marRight w:val="0"/>
                      <w:marTop w:val="0"/>
                      <w:marBottom w:val="0"/>
                      <w:divBdr>
                        <w:top w:val="none" w:sz="0" w:space="0" w:color="auto"/>
                        <w:left w:val="none" w:sz="0" w:space="0" w:color="auto"/>
                        <w:bottom w:val="none" w:sz="0" w:space="0" w:color="auto"/>
                        <w:right w:val="none" w:sz="0" w:space="0" w:color="auto"/>
                      </w:divBdr>
                    </w:div>
                  </w:divsChild>
                </w:div>
                <w:div w:id="1431126753">
                  <w:marLeft w:val="0"/>
                  <w:marRight w:val="0"/>
                  <w:marTop w:val="0"/>
                  <w:marBottom w:val="0"/>
                  <w:divBdr>
                    <w:top w:val="none" w:sz="0" w:space="0" w:color="auto"/>
                    <w:left w:val="none" w:sz="0" w:space="0" w:color="auto"/>
                    <w:bottom w:val="none" w:sz="0" w:space="0" w:color="auto"/>
                    <w:right w:val="none" w:sz="0" w:space="0" w:color="auto"/>
                  </w:divBdr>
                  <w:divsChild>
                    <w:div w:id="104542033">
                      <w:marLeft w:val="0"/>
                      <w:marRight w:val="0"/>
                      <w:marTop w:val="0"/>
                      <w:marBottom w:val="0"/>
                      <w:divBdr>
                        <w:top w:val="none" w:sz="0" w:space="0" w:color="auto"/>
                        <w:left w:val="none" w:sz="0" w:space="0" w:color="auto"/>
                        <w:bottom w:val="none" w:sz="0" w:space="0" w:color="auto"/>
                        <w:right w:val="none" w:sz="0" w:space="0" w:color="auto"/>
                      </w:divBdr>
                    </w:div>
                    <w:div w:id="537619651">
                      <w:marLeft w:val="0"/>
                      <w:marRight w:val="0"/>
                      <w:marTop w:val="0"/>
                      <w:marBottom w:val="0"/>
                      <w:divBdr>
                        <w:top w:val="none" w:sz="0" w:space="0" w:color="auto"/>
                        <w:left w:val="none" w:sz="0" w:space="0" w:color="auto"/>
                        <w:bottom w:val="none" w:sz="0" w:space="0" w:color="auto"/>
                        <w:right w:val="none" w:sz="0" w:space="0" w:color="auto"/>
                      </w:divBdr>
                    </w:div>
                    <w:div w:id="657464337">
                      <w:marLeft w:val="0"/>
                      <w:marRight w:val="0"/>
                      <w:marTop w:val="0"/>
                      <w:marBottom w:val="0"/>
                      <w:divBdr>
                        <w:top w:val="none" w:sz="0" w:space="0" w:color="auto"/>
                        <w:left w:val="none" w:sz="0" w:space="0" w:color="auto"/>
                        <w:bottom w:val="none" w:sz="0" w:space="0" w:color="auto"/>
                        <w:right w:val="none" w:sz="0" w:space="0" w:color="auto"/>
                      </w:divBdr>
                    </w:div>
                    <w:div w:id="763570585">
                      <w:marLeft w:val="0"/>
                      <w:marRight w:val="0"/>
                      <w:marTop w:val="0"/>
                      <w:marBottom w:val="0"/>
                      <w:divBdr>
                        <w:top w:val="none" w:sz="0" w:space="0" w:color="auto"/>
                        <w:left w:val="none" w:sz="0" w:space="0" w:color="auto"/>
                        <w:bottom w:val="none" w:sz="0" w:space="0" w:color="auto"/>
                        <w:right w:val="none" w:sz="0" w:space="0" w:color="auto"/>
                      </w:divBdr>
                    </w:div>
                    <w:div w:id="1112751640">
                      <w:marLeft w:val="0"/>
                      <w:marRight w:val="0"/>
                      <w:marTop w:val="0"/>
                      <w:marBottom w:val="0"/>
                      <w:divBdr>
                        <w:top w:val="none" w:sz="0" w:space="0" w:color="auto"/>
                        <w:left w:val="none" w:sz="0" w:space="0" w:color="auto"/>
                        <w:bottom w:val="none" w:sz="0" w:space="0" w:color="auto"/>
                        <w:right w:val="none" w:sz="0" w:space="0" w:color="auto"/>
                      </w:divBdr>
                    </w:div>
                    <w:div w:id="1251549328">
                      <w:marLeft w:val="0"/>
                      <w:marRight w:val="0"/>
                      <w:marTop w:val="0"/>
                      <w:marBottom w:val="0"/>
                      <w:divBdr>
                        <w:top w:val="none" w:sz="0" w:space="0" w:color="auto"/>
                        <w:left w:val="none" w:sz="0" w:space="0" w:color="auto"/>
                        <w:bottom w:val="none" w:sz="0" w:space="0" w:color="auto"/>
                        <w:right w:val="none" w:sz="0" w:space="0" w:color="auto"/>
                      </w:divBdr>
                    </w:div>
                    <w:div w:id="1608343602">
                      <w:marLeft w:val="0"/>
                      <w:marRight w:val="0"/>
                      <w:marTop w:val="0"/>
                      <w:marBottom w:val="0"/>
                      <w:divBdr>
                        <w:top w:val="none" w:sz="0" w:space="0" w:color="auto"/>
                        <w:left w:val="none" w:sz="0" w:space="0" w:color="auto"/>
                        <w:bottom w:val="none" w:sz="0" w:space="0" w:color="auto"/>
                        <w:right w:val="none" w:sz="0" w:space="0" w:color="auto"/>
                      </w:divBdr>
                    </w:div>
                    <w:div w:id="1894388241">
                      <w:marLeft w:val="0"/>
                      <w:marRight w:val="0"/>
                      <w:marTop w:val="0"/>
                      <w:marBottom w:val="0"/>
                      <w:divBdr>
                        <w:top w:val="none" w:sz="0" w:space="0" w:color="auto"/>
                        <w:left w:val="none" w:sz="0" w:space="0" w:color="auto"/>
                        <w:bottom w:val="none" w:sz="0" w:space="0" w:color="auto"/>
                        <w:right w:val="none" w:sz="0" w:space="0" w:color="auto"/>
                      </w:divBdr>
                    </w:div>
                    <w:div w:id="19630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2232">
          <w:marLeft w:val="0"/>
          <w:marRight w:val="0"/>
          <w:marTop w:val="0"/>
          <w:marBottom w:val="0"/>
          <w:divBdr>
            <w:top w:val="none" w:sz="0" w:space="0" w:color="auto"/>
            <w:left w:val="none" w:sz="0" w:space="0" w:color="auto"/>
            <w:bottom w:val="none" w:sz="0" w:space="0" w:color="auto"/>
            <w:right w:val="none" w:sz="0" w:space="0" w:color="auto"/>
          </w:divBdr>
          <w:divsChild>
            <w:div w:id="1472863675">
              <w:marLeft w:val="-75"/>
              <w:marRight w:val="0"/>
              <w:marTop w:val="30"/>
              <w:marBottom w:val="30"/>
              <w:divBdr>
                <w:top w:val="none" w:sz="0" w:space="0" w:color="auto"/>
                <w:left w:val="none" w:sz="0" w:space="0" w:color="auto"/>
                <w:bottom w:val="none" w:sz="0" w:space="0" w:color="auto"/>
                <w:right w:val="none" w:sz="0" w:space="0" w:color="auto"/>
              </w:divBdr>
              <w:divsChild>
                <w:div w:id="21052349">
                  <w:marLeft w:val="0"/>
                  <w:marRight w:val="0"/>
                  <w:marTop w:val="0"/>
                  <w:marBottom w:val="0"/>
                  <w:divBdr>
                    <w:top w:val="none" w:sz="0" w:space="0" w:color="auto"/>
                    <w:left w:val="none" w:sz="0" w:space="0" w:color="auto"/>
                    <w:bottom w:val="none" w:sz="0" w:space="0" w:color="auto"/>
                    <w:right w:val="none" w:sz="0" w:space="0" w:color="auto"/>
                  </w:divBdr>
                  <w:divsChild>
                    <w:div w:id="516116602">
                      <w:marLeft w:val="0"/>
                      <w:marRight w:val="0"/>
                      <w:marTop w:val="0"/>
                      <w:marBottom w:val="0"/>
                      <w:divBdr>
                        <w:top w:val="none" w:sz="0" w:space="0" w:color="auto"/>
                        <w:left w:val="none" w:sz="0" w:space="0" w:color="auto"/>
                        <w:bottom w:val="none" w:sz="0" w:space="0" w:color="auto"/>
                        <w:right w:val="none" w:sz="0" w:space="0" w:color="auto"/>
                      </w:divBdr>
                    </w:div>
                  </w:divsChild>
                </w:div>
                <w:div w:id="1295721376">
                  <w:marLeft w:val="0"/>
                  <w:marRight w:val="0"/>
                  <w:marTop w:val="0"/>
                  <w:marBottom w:val="0"/>
                  <w:divBdr>
                    <w:top w:val="none" w:sz="0" w:space="0" w:color="auto"/>
                    <w:left w:val="none" w:sz="0" w:space="0" w:color="auto"/>
                    <w:bottom w:val="none" w:sz="0" w:space="0" w:color="auto"/>
                    <w:right w:val="none" w:sz="0" w:space="0" w:color="auto"/>
                  </w:divBdr>
                  <w:divsChild>
                    <w:div w:id="131486507">
                      <w:marLeft w:val="0"/>
                      <w:marRight w:val="0"/>
                      <w:marTop w:val="0"/>
                      <w:marBottom w:val="0"/>
                      <w:divBdr>
                        <w:top w:val="none" w:sz="0" w:space="0" w:color="auto"/>
                        <w:left w:val="none" w:sz="0" w:space="0" w:color="auto"/>
                        <w:bottom w:val="none" w:sz="0" w:space="0" w:color="auto"/>
                        <w:right w:val="none" w:sz="0" w:space="0" w:color="auto"/>
                      </w:divBdr>
                    </w:div>
                    <w:div w:id="1221862721">
                      <w:marLeft w:val="0"/>
                      <w:marRight w:val="0"/>
                      <w:marTop w:val="0"/>
                      <w:marBottom w:val="0"/>
                      <w:divBdr>
                        <w:top w:val="none" w:sz="0" w:space="0" w:color="auto"/>
                        <w:left w:val="none" w:sz="0" w:space="0" w:color="auto"/>
                        <w:bottom w:val="none" w:sz="0" w:space="0" w:color="auto"/>
                        <w:right w:val="none" w:sz="0" w:space="0" w:color="auto"/>
                      </w:divBdr>
                    </w:div>
                    <w:div w:id="1387335189">
                      <w:marLeft w:val="0"/>
                      <w:marRight w:val="0"/>
                      <w:marTop w:val="0"/>
                      <w:marBottom w:val="0"/>
                      <w:divBdr>
                        <w:top w:val="none" w:sz="0" w:space="0" w:color="auto"/>
                        <w:left w:val="none" w:sz="0" w:space="0" w:color="auto"/>
                        <w:bottom w:val="none" w:sz="0" w:space="0" w:color="auto"/>
                        <w:right w:val="none" w:sz="0" w:space="0" w:color="auto"/>
                      </w:divBdr>
                    </w:div>
                    <w:div w:id="16533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12286">
          <w:marLeft w:val="0"/>
          <w:marRight w:val="0"/>
          <w:marTop w:val="0"/>
          <w:marBottom w:val="0"/>
          <w:divBdr>
            <w:top w:val="none" w:sz="0" w:space="0" w:color="auto"/>
            <w:left w:val="none" w:sz="0" w:space="0" w:color="auto"/>
            <w:bottom w:val="none" w:sz="0" w:space="0" w:color="auto"/>
            <w:right w:val="none" w:sz="0" w:space="0" w:color="auto"/>
          </w:divBdr>
          <w:divsChild>
            <w:div w:id="1203447422">
              <w:marLeft w:val="-75"/>
              <w:marRight w:val="0"/>
              <w:marTop w:val="30"/>
              <w:marBottom w:val="30"/>
              <w:divBdr>
                <w:top w:val="none" w:sz="0" w:space="0" w:color="auto"/>
                <w:left w:val="none" w:sz="0" w:space="0" w:color="auto"/>
                <w:bottom w:val="none" w:sz="0" w:space="0" w:color="auto"/>
                <w:right w:val="none" w:sz="0" w:space="0" w:color="auto"/>
              </w:divBdr>
              <w:divsChild>
                <w:div w:id="1352804582">
                  <w:marLeft w:val="0"/>
                  <w:marRight w:val="0"/>
                  <w:marTop w:val="0"/>
                  <w:marBottom w:val="0"/>
                  <w:divBdr>
                    <w:top w:val="none" w:sz="0" w:space="0" w:color="auto"/>
                    <w:left w:val="none" w:sz="0" w:space="0" w:color="auto"/>
                    <w:bottom w:val="none" w:sz="0" w:space="0" w:color="auto"/>
                    <w:right w:val="none" w:sz="0" w:space="0" w:color="auto"/>
                  </w:divBdr>
                  <w:divsChild>
                    <w:div w:id="446659681">
                      <w:marLeft w:val="0"/>
                      <w:marRight w:val="0"/>
                      <w:marTop w:val="0"/>
                      <w:marBottom w:val="0"/>
                      <w:divBdr>
                        <w:top w:val="none" w:sz="0" w:space="0" w:color="auto"/>
                        <w:left w:val="none" w:sz="0" w:space="0" w:color="auto"/>
                        <w:bottom w:val="none" w:sz="0" w:space="0" w:color="auto"/>
                        <w:right w:val="none" w:sz="0" w:space="0" w:color="auto"/>
                      </w:divBdr>
                    </w:div>
                    <w:div w:id="521864192">
                      <w:marLeft w:val="0"/>
                      <w:marRight w:val="0"/>
                      <w:marTop w:val="0"/>
                      <w:marBottom w:val="0"/>
                      <w:divBdr>
                        <w:top w:val="none" w:sz="0" w:space="0" w:color="auto"/>
                        <w:left w:val="none" w:sz="0" w:space="0" w:color="auto"/>
                        <w:bottom w:val="none" w:sz="0" w:space="0" w:color="auto"/>
                        <w:right w:val="none" w:sz="0" w:space="0" w:color="auto"/>
                      </w:divBdr>
                    </w:div>
                    <w:div w:id="1807504294">
                      <w:marLeft w:val="0"/>
                      <w:marRight w:val="0"/>
                      <w:marTop w:val="0"/>
                      <w:marBottom w:val="0"/>
                      <w:divBdr>
                        <w:top w:val="none" w:sz="0" w:space="0" w:color="auto"/>
                        <w:left w:val="none" w:sz="0" w:space="0" w:color="auto"/>
                        <w:bottom w:val="none" w:sz="0" w:space="0" w:color="auto"/>
                        <w:right w:val="none" w:sz="0" w:space="0" w:color="auto"/>
                      </w:divBdr>
                    </w:div>
                  </w:divsChild>
                </w:div>
                <w:div w:id="1751122725">
                  <w:marLeft w:val="0"/>
                  <w:marRight w:val="0"/>
                  <w:marTop w:val="0"/>
                  <w:marBottom w:val="0"/>
                  <w:divBdr>
                    <w:top w:val="none" w:sz="0" w:space="0" w:color="auto"/>
                    <w:left w:val="none" w:sz="0" w:space="0" w:color="auto"/>
                    <w:bottom w:val="none" w:sz="0" w:space="0" w:color="auto"/>
                    <w:right w:val="none" w:sz="0" w:space="0" w:color="auto"/>
                  </w:divBdr>
                  <w:divsChild>
                    <w:div w:id="730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4394">
          <w:marLeft w:val="0"/>
          <w:marRight w:val="0"/>
          <w:marTop w:val="0"/>
          <w:marBottom w:val="0"/>
          <w:divBdr>
            <w:top w:val="none" w:sz="0" w:space="0" w:color="auto"/>
            <w:left w:val="none" w:sz="0" w:space="0" w:color="auto"/>
            <w:bottom w:val="none" w:sz="0" w:space="0" w:color="auto"/>
            <w:right w:val="none" w:sz="0" w:space="0" w:color="auto"/>
          </w:divBdr>
        </w:div>
        <w:div w:id="986742391">
          <w:marLeft w:val="0"/>
          <w:marRight w:val="0"/>
          <w:marTop w:val="0"/>
          <w:marBottom w:val="0"/>
          <w:divBdr>
            <w:top w:val="none" w:sz="0" w:space="0" w:color="auto"/>
            <w:left w:val="none" w:sz="0" w:space="0" w:color="auto"/>
            <w:bottom w:val="none" w:sz="0" w:space="0" w:color="auto"/>
            <w:right w:val="none" w:sz="0" w:space="0" w:color="auto"/>
          </w:divBdr>
        </w:div>
        <w:div w:id="1019550669">
          <w:marLeft w:val="0"/>
          <w:marRight w:val="0"/>
          <w:marTop w:val="0"/>
          <w:marBottom w:val="0"/>
          <w:divBdr>
            <w:top w:val="none" w:sz="0" w:space="0" w:color="auto"/>
            <w:left w:val="none" w:sz="0" w:space="0" w:color="auto"/>
            <w:bottom w:val="none" w:sz="0" w:space="0" w:color="auto"/>
            <w:right w:val="none" w:sz="0" w:space="0" w:color="auto"/>
          </w:divBdr>
        </w:div>
        <w:div w:id="1331758199">
          <w:marLeft w:val="0"/>
          <w:marRight w:val="0"/>
          <w:marTop w:val="0"/>
          <w:marBottom w:val="0"/>
          <w:divBdr>
            <w:top w:val="none" w:sz="0" w:space="0" w:color="auto"/>
            <w:left w:val="none" w:sz="0" w:space="0" w:color="auto"/>
            <w:bottom w:val="none" w:sz="0" w:space="0" w:color="auto"/>
            <w:right w:val="none" w:sz="0" w:space="0" w:color="auto"/>
          </w:divBdr>
        </w:div>
        <w:div w:id="1430739551">
          <w:marLeft w:val="0"/>
          <w:marRight w:val="0"/>
          <w:marTop w:val="0"/>
          <w:marBottom w:val="0"/>
          <w:divBdr>
            <w:top w:val="none" w:sz="0" w:space="0" w:color="auto"/>
            <w:left w:val="none" w:sz="0" w:space="0" w:color="auto"/>
            <w:bottom w:val="none" w:sz="0" w:space="0" w:color="auto"/>
            <w:right w:val="none" w:sz="0" w:space="0" w:color="auto"/>
          </w:divBdr>
        </w:div>
        <w:div w:id="1451513721">
          <w:marLeft w:val="0"/>
          <w:marRight w:val="0"/>
          <w:marTop w:val="0"/>
          <w:marBottom w:val="0"/>
          <w:divBdr>
            <w:top w:val="none" w:sz="0" w:space="0" w:color="auto"/>
            <w:left w:val="none" w:sz="0" w:space="0" w:color="auto"/>
            <w:bottom w:val="none" w:sz="0" w:space="0" w:color="auto"/>
            <w:right w:val="none" w:sz="0" w:space="0" w:color="auto"/>
          </w:divBdr>
          <w:divsChild>
            <w:div w:id="1814448545">
              <w:marLeft w:val="-75"/>
              <w:marRight w:val="0"/>
              <w:marTop w:val="30"/>
              <w:marBottom w:val="30"/>
              <w:divBdr>
                <w:top w:val="none" w:sz="0" w:space="0" w:color="auto"/>
                <w:left w:val="none" w:sz="0" w:space="0" w:color="auto"/>
                <w:bottom w:val="none" w:sz="0" w:space="0" w:color="auto"/>
                <w:right w:val="none" w:sz="0" w:space="0" w:color="auto"/>
              </w:divBdr>
              <w:divsChild>
                <w:div w:id="10960285">
                  <w:marLeft w:val="0"/>
                  <w:marRight w:val="0"/>
                  <w:marTop w:val="0"/>
                  <w:marBottom w:val="0"/>
                  <w:divBdr>
                    <w:top w:val="none" w:sz="0" w:space="0" w:color="auto"/>
                    <w:left w:val="none" w:sz="0" w:space="0" w:color="auto"/>
                    <w:bottom w:val="none" w:sz="0" w:space="0" w:color="auto"/>
                    <w:right w:val="none" w:sz="0" w:space="0" w:color="auto"/>
                  </w:divBdr>
                  <w:divsChild>
                    <w:div w:id="249971576">
                      <w:marLeft w:val="0"/>
                      <w:marRight w:val="0"/>
                      <w:marTop w:val="0"/>
                      <w:marBottom w:val="0"/>
                      <w:divBdr>
                        <w:top w:val="none" w:sz="0" w:space="0" w:color="auto"/>
                        <w:left w:val="none" w:sz="0" w:space="0" w:color="auto"/>
                        <w:bottom w:val="none" w:sz="0" w:space="0" w:color="auto"/>
                        <w:right w:val="none" w:sz="0" w:space="0" w:color="auto"/>
                      </w:divBdr>
                    </w:div>
                    <w:div w:id="488130211">
                      <w:marLeft w:val="0"/>
                      <w:marRight w:val="0"/>
                      <w:marTop w:val="0"/>
                      <w:marBottom w:val="0"/>
                      <w:divBdr>
                        <w:top w:val="none" w:sz="0" w:space="0" w:color="auto"/>
                        <w:left w:val="none" w:sz="0" w:space="0" w:color="auto"/>
                        <w:bottom w:val="none" w:sz="0" w:space="0" w:color="auto"/>
                        <w:right w:val="none" w:sz="0" w:space="0" w:color="auto"/>
                      </w:divBdr>
                    </w:div>
                    <w:div w:id="1011562829">
                      <w:marLeft w:val="0"/>
                      <w:marRight w:val="0"/>
                      <w:marTop w:val="0"/>
                      <w:marBottom w:val="0"/>
                      <w:divBdr>
                        <w:top w:val="none" w:sz="0" w:space="0" w:color="auto"/>
                        <w:left w:val="none" w:sz="0" w:space="0" w:color="auto"/>
                        <w:bottom w:val="none" w:sz="0" w:space="0" w:color="auto"/>
                        <w:right w:val="none" w:sz="0" w:space="0" w:color="auto"/>
                      </w:divBdr>
                    </w:div>
                    <w:div w:id="1314792999">
                      <w:marLeft w:val="0"/>
                      <w:marRight w:val="0"/>
                      <w:marTop w:val="0"/>
                      <w:marBottom w:val="0"/>
                      <w:divBdr>
                        <w:top w:val="none" w:sz="0" w:space="0" w:color="auto"/>
                        <w:left w:val="none" w:sz="0" w:space="0" w:color="auto"/>
                        <w:bottom w:val="none" w:sz="0" w:space="0" w:color="auto"/>
                        <w:right w:val="none" w:sz="0" w:space="0" w:color="auto"/>
                      </w:divBdr>
                    </w:div>
                    <w:div w:id="2016150375">
                      <w:marLeft w:val="0"/>
                      <w:marRight w:val="0"/>
                      <w:marTop w:val="0"/>
                      <w:marBottom w:val="0"/>
                      <w:divBdr>
                        <w:top w:val="none" w:sz="0" w:space="0" w:color="auto"/>
                        <w:left w:val="none" w:sz="0" w:space="0" w:color="auto"/>
                        <w:bottom w:val="none" w:sz="0" w:space="0" w:color="auto"/>
                        <w:right w:val="none" w:sz="0" w:space="0" w:color="auto"/>
                      </w:divBdr>
                    </w:div>
                  </w:divsChild>
                </w:div>
                <w:div w:id="1694380143">
                  <w:marLeft w:val="0"/>
                  <w:marRight w:val="0"/>
                  <w:marTop w:val="0"/>
                  <w:marBottom w:val="0"/>
                  <w:divBdr>
                    <w:top w:val="none" w:sz="0" w:space="0" w:color="auto"/>
                    <w:left w:val="none" w:sz="0" w:space="0" w:color="auto"/>
                    <w:bottom w:val="none" w:sz="0" w:space="0" w:color="auto"/>
                    <w:right w:val="none" w:sz="0" w:space="0" w:color="auto"/>
                  </w:divBdr>
                  <w:divsChild>
                    <w:div w:id="12221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1684">
          <w:marLeft w:val="0"/>
          <w:marRight w:val="0"/>
          <w:marTop w:val="0"/>
          <w:marBottom w:val="0"/>
          <w:divBdr>
            <w:top w:val="none" w:sz="0" w:space="0" w:color="auto"/>
            <w:left w:val="none" w:sz="0" w:space="0" w:color="auto"/>
            <w:bottom w:val="none" w:sz="0" w:space="0" w:color="auto"/>
            <w:right w:val="none" w:sz="0" w:space="0" w:color="auto"/>
          </w:divBdr>
        </w:div>
        <w:div w:id="1648706855">
          <w:marLeft w:val="0"/>
          <w:marRight w:val="0"/>
          <w:marTop w:val="0"/>
          <w:marBottom w:val="0"/>
          <w:divBdr>
            <w:top w:val="none" w:sz="0" w:space="0" w:color="auto"/>
            <w:left w:val="none" w:sz="0" w:space="0" w:color="auto"/>
            <w:bottom w:val="none" w:sz="0" w:space="0" w:color="auto"/>
            <w:right w:val="none" w:sz="0" w:space="0" w:color="auto"/>
          </w:divBdr>
          <w:divsChild>
            <w:div w:id="194276816">
              <w:marLeft w:val="-75"/>
              <w:marRight w:val="0"/>
              <w:marTop w:val="30"/>
              <w:marBottom w:val="30"/>
              <w:divBdr>
                <w:top w:val="none" w:sz="0" w:space="0" w:color="auto"/>
                <w:left w:val="none" w:sz="0" w:space="0" w:color="auto"/>
                <w:bottom w:val="none" w:sz="0" w:space="0" w:color="auto"/>
                <w:right w:val="none" w:sz="0" w:space="0" w:color="auto"/>
              </w:divBdr>
              <w:divsChild>
                <w:div w:id="381557583">
                  <w:marLeft w:val="0"/>
                  <w:marRight w:val="0"/>
                  <w:marTop w:val="0"/>
                  <w:marBottom w:val="0"/>
                  <w:divBdr>
                    <w:top w:val="none" w:sz="0" w:space="0" w:color="auto"/>
                    <w:left w:val="none" w:sz="0" w:space="0" w:color="auto"/>
                    <w:bottom w:val="none" w:sz="0" w:space="0" w:color="auto"/>
                    <w:right w:val="none" w:sz="0" w:space="0" w:color="auto"/>
                  </w:divBdr>
                  <w:divsChild>
                    <w:div w:id="2138596823">
                      <w:marLeft w:val="0"/>
                      <w:marRight w:val="0"/>
                      <w:marTop w:val="0"/>
                      <w:marBottom w:val="0"/>
                      <w:divBdr>
                        <w:top w:val="none" w:sz="0" w:space="0" w:color="auto"/>
                        <w:left w:val="none" w:sz="0" w:space="0" w:color="auto"/>
                        <w:bottom w:val="none" w:sz="0" w:space="0" w:color="auto"/>
                        <w:right w:val="none" w:sz="0" w:space="0" w:color="auto"/>
                      </w:divBdr>
                    </w:div>
                  </w:divsChild>
                </w:div>
                <w:div w:id="1481921426">
                  <w:marLeft w:val="0"/>
                  <w:marRight w:val="0"/>
                  <w:marTop w:val="0"/>
                  <w:marBottom w:val="0"/>
                  <w:divBdr>
                    <w:top w:val="none" w:sz="0" w:space="0" w:color="auto"/>
                    <w:left w:val="none" w:sz="0" w:space="0" w:color="auto"/>
                    <w:bottom w:val="none" w:sz="0" w:space="0" w:color="auto"/>
                    <w:right w:val="none" w:sz="0" w:space="0" w:color="auto"/>
                  </w:divBdr>
                  <w:divsChild>
                    <w:div w:id="707754832">
                      <w:marLeft w:val="0"/>
                      <w:marRight w:val="0"/>
                      <w:marTop w:val="0"/>
                      <w:marBottom w:val="0"/>
                      <w:divBdr>
                        <w:top w:val="none" w:sz="0" w:space="0" w:color="auto"/>
                        <w:left w:val="none" w:sz="0" w:space="0" w:color="auto"/>
                        <w:bottom w:val="none" w:sz="0" w:space="0" w:color="auto"/>
                        <w:right w:val="none" w:sz="0" w:space="0" w:color="auto"/>
                      </w:divBdr>
                    </w:div>
                    <w:div w:id="1257009876">
                      <w:marLeft w:val="0"/>
                      <w:marRight w:val="0"/>
                      <w:marTop w:val="0"/>
                      <w:marBottom w:val="0"/>
                      <w:divBdr>
                        <w:top w:val="none" w:sz="0" w:space="0" w:color="auto"/>
                        <w:left w:val="none" w:sz="0" w:space="0" w:color="auto"/>
                        <w:bottom w:val="none" w:sz="0" w:space="0" w:color="auto"/>
                        <w:right w:val="none" w:sz="0" w:space="0" w:color="auto"/>
                      </w:divBdr>
                    </w:div>
                    <w:div w:id="18866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04707">
          <w:marLeft w:val="0"/>
          <w:marRight w:val="0"/>
          <w:marTop w:val="0"/>
          <w:marBottom w:val="0"/>
          <w:divBdr>
            <w:top w:val="none" w:sz="0" w:space="0" w:color="auto"/>
            <w:left w:val="none" w:sz="0" w:space="0" w:color="auto"/>
            <w:bottom w:val="none" w:sz="0" w:space="0" w:color="auto"/>
            <w:right w:val="none" w:sz="0" w:space="0" w:color="auto"/>
          </w:divBdr>
        </w:div>
        <w:div w:id="1774201022">
          <w:marLeft w:val="0"/>
          <w:marRight w:val="0"/>
          <w:marTop w:val="0"/>
          <w:marBottom w:val="0"/>
          <w:divBdr>
            <w:top w:val="none" w:sz="0" w:space="0" w:color="auto"/>
            <w:left w:val="none" w:sz="0" w:space="0" w:color="auto"/>
            <w:bottom w:val="none" w:sz="0" w:space="0" w:color="auto"/>
            <w:right w:val="none" w:sz="0" w:space="0" w:color="auto"/>
          </w:divBdr>
        </w:div>
        <w:div w:id="1808932151">
          <w:marLeft w:val="0"/>
          <w:marRight w:val="0"/>
          <w:marTop w:val="0"/>
          <w:marBottom w:val="0"/>
          <w:divBdr>
            <w:top w:val="none" w:sz="0" w:space="0" w:color="auto"/>
            <w:left w:val="none" w:sz="0" w:space="0" w:color="auto"/>
            <w:bottom w:val="none" w:sz="0" w:space="0" w:color="auto"/>
            <w:right w:val="none" w:sz="0" w:space="0" w:color="auto"/>
          </w:divBdr>
          <w:divsChild>
            <w:div w:id="387151882">
              <w:marLeft w:val="0"/>
              <w:marRight w:val="0"/>
              <w:marTop w:val="0"/>
              <w:marBottom w:val="0"/>
              <w:divBdr>
                <w:top w:val="none" w:sz="0" w:space="0" w:color="auto"/>
                <w:left w:val="none" w:sz="0" w:space="0" w:color="auto"/>
                <w:bottom w:val="none" w:sz="0" w:space="0" w:color="auto"/>
                <w:right w:val="none" w:sz="0" w:space="0" w:color="auto"/>
              </w:divBdr>
            </w:div>
            <w:div w:id="608974467">
              <w:marLeft w:val="0"/>
              <w:marRight w:val="0"/>
              <w:marTop w:val="0"/>
              <w:marBottom w:val="0"/>
              <w:divBdr>
                <w:top w:val="none" w:sz="0" w:space="0" w:color="auto"/>
                <w:left w:val="none" w:sz="0" w:space="0" w:color="auto"/>
                <w:bottom w:val="none" w:sz="0" w:space="0" w:color="auto"/>
                <w:right w:val="none" w:sz="0" w:space="0" w:color="auto"/>
              </w:divBdr>
            </w:div>
            <w:div w:id="627316462">
              <w:marLeft w:val="0"/>
              <w:marRight w:val="0"/>
              <w:marTop w:val="0"/>
              <w:marBottom w:val="0"/>
              <w:divBdr>
                <w:top w:val="none" w:sz="0" w:space="0" w:color="auto"/>
                <w:left w:val="none" w:sz="0" w:space="0" w:color="auto"/>
                <w:bottom w:val="none" w:sz="0" w:space="0" w:color="auto"/>
                <w:right w:val="none" w:sz="0" w:space="0" w:color="auto"/>
              </w:divBdr>
            </w:div>
            <w:div w:id="1314871218">
              <w:marLeft w:val="0"/>
              <w:marRight w:val="0"/>
              <w:marTop w:val="0"/>
              <w:marBottom w:val="0"/>
              <w:divBdr>
                <w:top w:val="none" w:sz="0" w:space="0" w:color="auto"/>
                <w:left w:val="none" w:sz="0" w:space="0" w:color="auto"/>
                <w:bottom w:val="none" w:sz="0" w:space="0" w:color="auto"/>
                <w:right w:val="none" w:sz="0" w:space="0" w:color="auto"/>
              </w:divBdr>
            </w:div>
            <w:div w:id="1433820512">
              <w:marLeft w:val="0"/>
              <w:marRight w:val="0"/>
              <w:marTop w:val="0"/>
              <w:marBottom w:val="0"/>
              <w:divBdr>
                <w:top w:val="none" w:sz="0" w:space="0" w:color="auto"/>
                <w:left w:val="none" w:sz="0" w:space="0" w:color="auto"/>
                <w:bottom w:val="none" w:sz="0" w:space="0" w:color="auto"/>
                <w:right w:val="none" w:sz="0" w:space="0" w:color="auto"/>
              </w:divBdr>
            </w:div>
          </w:divsChild>
        </w:div>
        <w:div w:id="1988167908">
          <w:marLeft w:val="0"/>
          <w:marRight w:val="0"/>
          <w:marTop w:val="0"/>
          <w:marBottom w:val="0"/>
          <w:divBdr>
            <w:top w:val="none" w:sz="0" w:space="0" w:color="auto"/>
            <w:left w:val="none" w:sz="0" w:space="0" w:color="auto"/>
            <w:bottom w:val="none" w:sz="0" w:space="0" w:color="auto"/>
            <w:right w:val="none" w:sz="0" w:space="0" w:color="auto"/>
          </w:divBdr>
        </w:div>
        <w:div w:id="2054111505">
          <w:marLeft w:val="0"/>
          <w:marRight w:val="0"/>
          <w:marTop w:val="0"/>
          <w:marBottom w:val="0"/>
          <w:divBdr>
            <w:top w:val="none" w:sz="0" w:space="0" w:color="auto"/>
            <w:left w:val="none" w:sz="0" w:space="0" w:color="auto"/>
            <w:bottom w:val="none" w:sz="0" w:space="0" w:color="auto"/>
            <w:right w:val="none" w:sz="0" w:space="0" w:color="auto"/>
          </w:divBdr>
        </w:div>
      </w:divsChild>
    </w:div>
    <w:div w:id="357970982">
      <w:bodyDiv w:val="1"/>
      <w:marLeft w:val="0"/>
      <w:marRight w:val="0"/>
      <w:marTop w:val="0"/>
      <w:marBottom w:val="0"/>
      <w:divBdr>
        <w:top w:val="none" w:sz="0" w:space="0" w:color="auto"/>
        <w:left w:val="none" w:sz="0" w:space="0" w:color="auto"/>
        <w:bottom w:val="none" w:sz="0" w:space="0" w:color="auto"/>
        <w:right w:val="none" w:sz="0" w:space="0" w:color="auto"/>
      </w:divBdr>
    </w:div>
    <w:div w:id="382095138">
      <w:bodyDiv w:val="1"/>
      <w:marLeft w:val="0"/>
      <w:marRight w:val="0"/>
      <w:marTop w:val="0"/>
      <w:marBottom w:val="0"/>
      <w:divBdr>
        <w:top w:val="none" w:sz="0" w:space="0" w:color="auto"/>
        <w:left w:val="none" w:sz="0" w:space="0" w:color="auto"/>
        <w:bottom w:val="none" w:sz="0" w:space="0" w:color="auto"/>
        <w:right w:val="none" w:sz="0" w:space="0" w:color="auto"/>
      </w:divBdr>
      <w:divsChild>
        <w:div w:id="868105833">
          <w:marLeft w:val="0"/>
          <w:marRight w:val="0"/>
          <w:marTop w:val="0"/>
          <w:marBottom w:val="0"/>
          <w:divBdr>
            <w:top w:val="none" w:sz="0" w:space="0" w:color="auto"/>
            <w:left w:val="none" w:sz="0" w:space="0" w:color="auto"/>
            <w:bottom w:val="none" w:sz="0" w:space="0" w:color="auto"/>
            <w:right w:val="none" w:sz="0" w:space="0" w:color="auto"/>
          </w:divBdr>
        </w:div>
        <w:div w:id="1349676747">
          <w:marLeft w:val="0"/>
          <w:marRight w:val="0"/>
          <w:marTop w:val="0"/>
          <w:marBottom w:val="0"/>
          <w:divBdr>
            <w:top w:val="none" w:sz="0" w:space="0" w:color="auto"/>
            <w:left w:val="none" w:sz="0" w:space="0" w:color="auto"/>
            <w:bottom w:val="none" w:sz="0" w:space="0" w:color="auto"/>
            <w:right w:val="none" w:sz="0" w:space="0" w:color="auto"/>
          </w:divBdr>
        </w:div>
      </w:divsChild>
    </w:div>
    <w:div w:id="415370766">
      <w:bodyDiv w:val="1"/>
      <w:marLeft w:val="0"/>
      <w:marRight w:val="0"/>
      <w:marTop w:val="0"/>
      <w:marBottom w:val="0"/>
      <w:divBdr>
        <w:top w:val="none" w:sz="0" w:space="0" w:color="auto"/>
        <w:left w:val="none" w:sz="0" w:space="0" w:color="auto"/>
        <w:bottom w:val="none" w:sz="0" w:space="0" w:color="auto"/>
        <w:right w:val="none" w:sz="0" w:space="0" w:color="auto"/>
      </w:divBdr>
    </w:div>
    <w:div w:id="482239169">
      <w:bodyDiv w:val="1"/>
      <w:marLeft w:val="0"/>
      <w:marRight w:val="0"/>
      <w:marTop w:val="0"/>
      <w:marBottom w:val="0"/>
      <w:divBdr>
        <w:top w:val="none" w:sz="0" w:space="0" w:color="auto"/>
        <w:left w:val="none" w:sz="0" w:space="0" w:color="auto"/>
        <w:bottom w:val="none" w:sz="0" w:space="0" w:color="auto"/>
        <w:right w:val="none" w:sz="0" w:space="0" w:color="auto"/>
      </w:divBdr>
      <w:divsChild>
        <w:div w:id="40056268">
          <w:marLeft w:val="0"/>
          <w:marRight w:val="0"/>
          <w:marTop w:val="0"/>
          <w:marBottom w:val="0"/>
          <w:divBdr>
            <w:top w:val="none" w:sz="0" w:space="0" w:color="auto"/>
            <w:left w:val="none" w:sz="0" w:space="0" w:color="auto"/>
            <w:bottom w:val="none" w:sz="0" w:space="0" w:color="auto"/>
            <w:right w:val="none" w:sz="0" w:space="0" w:color="auto"/>
          </w:divBdr>
        </w:div>
        <w:div w:id="158421924">
          <w:marLeft w:val="0"/>
          <w:marRight w:val="0"/>
          <w:marTop w:val="0"/>
          <w:marBottom w:val="0"/>
          <w:divBdr>
            <w:top w:val="none" w:sz="0" w:space="0" w:color="auto"/>
            <w:left w:val="none" w:sz="0" w:space="0" w:color="auto"/>
            <w:bottom w:val="none" w:sz="0" w:space="0" w:color="auto"/>
            <w:right w:val="none" w:sz="0" w:space="0" w:color="auto"/>
          </w:divBdr>
        </w:div>
        <w:div w:id="197789539">
          <w:marLeft w:val="0"/>
          <w:marRight w:val="0"/>
          <w:marTop w:val="0"/>
          <w:marBottom w:val="0"/>
          <w:divBdr>
            <w:top w:val="none" w:sz="0" w:space="0" w:color="auto"/>
            <w:left w:val="none" w:sz="0" w:space="0" w:color="auto"/>
            <w:bottom w:val="none" w:sz="0" w:space="0" w:color="auto"/>
            <w:right w:val="none" w:sz="0" w:space="0" w:color="auto"/>
          </w:divBdr>
          <w:divsChild>
            <w:div w:id="678964281">
              <w:marLeft w:val="0"/>
              <w:marRight w:val="0"/>
              <w:marTop w:val="0"/>
              <w:marBottom w:val="0"/>
              <w:divBdr>
                <w:top w:val="none" w:sz="0" w:space="0" w:color="auto"/>
                <w:left w:val="none" w:sz="0" w:space="0" w:color="auto"/>
                <w:bottom w:val="none" w:sz="0" w:space="0" w:color="auto"/>
                <w:right w:val="none" w:sz="0" w:space="0" w:color="auto"/>
              </w:divBdr>
            </w:div>
            <w:div w:id="887303722">
              <w:marLeft w:val="0"/>
              <w:marRight w:val="0"/>
              <w:marTop w:val="0"/>
              <w:marBottom w:val="0"/>
              <w:divBdr>
                <w:top w:val="none" w:sz="0" w:space="0" w:color="auto"/>
                <w:left w:val="none" w:sz="0" w:space="0" w:color="auto"/>
                <w:bottom w:val="none" w:sz="0" w:space="0" w:color="auto"/>
                <w:right w:val="none" w:sz="0" w:space="0" w:color="auto"/>
              </w:divBdr>
            </w:div>
            <w:div w:id="1591770579">
              <w:marLeft w:val="0"/>
              <w:marRight w:val="0"/>
              <w:marTop w:val="0"/>
              <w:marBottom w:val="0"/>
              <w:divBdr>
                <w:top w:val="none" w:sz="0" w:space="0" w:color="auto"/>
                <w:left w:val="none" w:sz="0" w:space="0" w:color="auto"/>
                <w:bottom w:val="none" w:sz="0" w:space="0" w:color="auto"/>
                <w:right w:val="none" w:sz="0" w:space="0" w:color="auto"/>
              </w:divBdr>
            </w:div>
            <w:div w:id="2115392800">
              <w:marLeft w:val="0"/>
              <w:marRight w:val="0"/>
              <w:marTop w:val="0"/>
              <w:marBottom w:val="0"/>
              <w:divBdr>
                <w:top w:val="none" w:sz="0" w:space="0" w:color="auto"/>
                <w:left w:val="none" w:sz="0" w:space="0" w:color="auto"/>
                <w:bottom w:val="none" w:sz="0" w:space="0" w:color="auto"/>
                <w:right w:val="none" w:sz="0" w:space="0" w:color="auto"/>
              </w:divBdr>
            </w:div>
          </w:divsChild>
        </w:div>
        <w:div w:id="232391826">
          <w:marLeft w:val="0"/>
          <w:marRight w:val="0"/>
          <w:marTop w:val="0"/>
          <w:marBottom w:val="0"/>
          <w:divBdr>
            <w:top w:val="none" w:sz="0" w:space="0" w:color="auto"/>
            <w:left w:val="none" w:sz="0" w:space="0" w:color="auto"/>
            <w:bottom w:val="none" w:sz="0" w:space="0" w:color="auto"/>
            <w:right w:val="none" w:sz="0" w:space="0" w:color="auto"/>
          </w:divBdr>
        </w:div>
        <w:div w:id="251741251">
          <w:marLeft w:val="0"/>
          <w:marRight w:val="0"/>
          <w:marTop w:val="0"/>
          <w:marBottom w:val="0"/>
          <w:divBdr>
            <w:top w:val="none" w:sz="0" w:space="0" w:color="auto"/>
            <w:left w:val="none" w:sz="0" w:space="0" w:color="auto"/>
            <w:bottom w:val="none" w:sz="0" w:space="0" w:color="auto"/>
            <w:right w:val="none" w:sz="0" w:space="0" w:color="auto"/>
          </w:divBdr>
        </w:div>
        <w:div w:id="252515758">
          <w:marLeft w:val="0"/>
          <w:marRight w:val="0"/>
          <w:marTop w:val="0"/>
          <w:marBottom w:val="0"/>
          <w:divBdr>
            <w:top w:val="none" w:sz="0" w:space="0" w:color="auto"/>
            <w:left w:val="none" w:sz="0" w:space="0" w:color="auto"/>
            <w:bottom w:val="none" w:sz="0" w:space="0" w:color="auto"/>
            <w:right w:val="none" w:sz="0" w:space="0" w:color="auto"/>
          </w:divBdr>
          <w:divsChild>
            <w:div w:id="1027680567">
              <w:marLeft w:val="0"/>
              <w:marRight w:val="0"/>
              <w:marTop w:val="0"/>
              <w:marBottom w:val="0"/>
              <w:divBdr>
                <w:top w:val="none" w:sz="0" w:space="0" w:color="auto"/>
                <w:left w:val="none" w:sz="0" w:space="0" w:color="auto"/>
                <w:bottom w:val="none" w:sz="0" w:space="0" w:color="auto"/>
                <w:right w:val="none" w:sz="0" w:space="0" w:color="auto"/>
              </w:divBdr>
            </w:div>
            <w:div w:id="1084768170">
              <w:marLeft w:val="0"/>
              <w:marRight w:val="0"/>
              <w:marTop w:val="0"/>
              <w:marBottom w:val="0"/>
              <w:divBdr>
                <w:top w:val="none" w:sz="0" w:space="0" w:color="auto"/>
                <w:left w:val="none" w:sz="0" w:space="0" w:color="auto"/>
                <w:bottom w:val="none" w:sz="0" w:space="0" w:color="auto"/>
                <w:right w:val="none" w:sz="0" w:space="0" w:color="auto"/>
              </w:divBdr>
            </w:div>
            <w:div w:id="1970473214">
              <w:marLeft w:val="0"/>
              <w:marRight w:val="0"/>
              <w:marTop w:val="0"/>
              <w:marBottom w:val="0"/>
              <w:divBdr>
                <w:top w:val="none" w:sz="0" w:space="0" w:color="auto"/>
                <w:left w:val="none" w:sz="0" w:space="0" w:color="auto"/>
                <w:bottom w:val="none" w:sz="0" w:space="0" w:color="auto"/>
                <w:right w:val="none" w:sz="0" w:space="0" w:color="auto"/>
              </w:divBdr>
            </w:div>
            <w:div w:id="2006467329">
              <w:marLeft w:val="0"/>
              <w:marRight w:val="0"/>
              <w:marTop w:val="0"/>
              <w:marBottom w:val="0"/>
              <w:divBdr>
                <w:top w:val="none" w:sz="0" w:space="0" w:color="auto"/>
                <w:left w:val="none" w:sz="0" w:space="0" w:color="auto"/>
                <w:bottom w:val="none" w:sz="0" w:space="0" w:color="auto"/>
                <w:right w:val="none" w:sz="0" w:space="0" w:color="auto"/>
              </w:divBdr>
            </w:div>
          </w:divsChild>
        </w:div>
        <w:div w:id="267739192">
          <w:marLeft w:val="0"/>
          <w:marRight w:val="0"/>
          <w:marTop w:val="0"/>
          <w:marBottom w:val="0"/>
          <w:divBdr>
            <w:top w:val="none" w:sz="0" w:space="0" w:color="auto"/>
            <w:left w:val="none" w:sz="0" w:space="0" w:color="auto"/>
            <w:bottom w:val="none" w:sz="0" w:space="0" w:color="auto"/>
            <w:right w:val="none" w:sz="0" w:space="0" w:color="auto"/>
          </w:divBdr>
        </w:div>
        <w:div w:id="298537651">
          <w:marLeft w:val="0"/>
          <w:marRight w:val="0"/>
          <w:marTop w:val="0"/>
          <w:marBottom w:val="0"/>
          <w:divBdr>
            <w:top w:val="none" w:sz="0" w:space="0" w:color="auto"/>
            <w:left w:val="none" w:sz="0" w:space="0" w:color="auto"/>
            <w:bottom w:val="none" w:sz="0" w:space="0" w:color="auto"/>
            <w:right w:val="none" w:sz="0" w:space="0" w:color="auto"/>
          </w:divBdr>
          <w:divsChild>
            <w:div w:id="1643778633">
              <w:marLeft w:val="0"/>
              <w:marRight w:val="0"/>
              <w:marTop w:val="0"/>
              <w:marBottom w:val="0"/>
              <w:divBdr>
                <w:top w:val="none" w:sz="0" w:space="0" w:color="auto"/>
                <w:left w:val="none" w:sz="0" w:space="0" w:color="auto"/>
                <w:bottom w:val="none" w:sz="0" w:space="0" w:color="auto"/>
                <w:right w:val="none" w:sz="0" w:space="0" w:color="auto"/>
              </w:divBdr>
            </w:div>
          </w:divsChild>
        </w:div>
        <w:div w:id="312026677">
          <w:marLeft w:val="0"/>
          <w:marRight w:val="0"/>
          <w:marTop w:val="0"/>
          <w:marBottom w:val="0"/>
          <w:divBdr>
            <w:top w:val="none" w:sz="0" w:space="0" w:color="auto"/>
            <w:left w:val="none" w:sz="0" w:space="0" w:color="auto"/>
            <w:bottom w:val="none" w:sz="0" w:space="0" w:color="auto"/>
            <w:right w:val="none" w:sz="0" w:space="0" w:color="auto"/>
          </w:divBdr>
        </w:div>
        <w:div w:id="338317869">
          <w:marLeft w:val="0"/>
          <w:marRight w:val="0"/>
          <w:marTop w:val="0"/>
          <w:marBottom w:val="0"/>
          <w:divBdr>
            <w:top w:val="none" w:sz="0" w:space="0" w:color="auto"/>
            <w:left w:val="none" w:sz="0" w:space="0" w:color="auto"/>
            <w:bottom w:val="none" w:sz="0" w:space="0" w:color="auto"/>
            <w:right w:val="none" w:sz="0" w:space="0" w:color="auto"/>
          </w:divBdr>
        </w:div>
        <w:div w:id="358162878">
          <w:marLeft w:val="0"/>
          <w:marRight w:val="0"/>
          <w:marTop w:val="0"/>
          <w:marBottom w:val="0"/>
          <w:divBdr>
            <w:top w:val="none" w:sz="0" w:space="0" w:color="auto"/>
            <w:left w:val="none" w:sz="0" w:space="0" w:color="auto"/>
            <w:bottom w:val="none" w:sz="0" w:space="0" w:color="auto"/>
            <w:right w:val="none" w:sz="0" w:space="0" w:color="auto"/>
          </w:divBdr>
          <w:divsChild>
            <w:div w:id="254048707">
              <w:marLeft w:val="0"/>
              <w:marRight w:val="0"/>
              <w:marTop w:val="0"/>
              <w:marBottom w:val="0"/>
              <w:divBdr>
                <w:top w:val="none" w:sz="0" w:space="0" w:color="auto"/>
                <w:left w:val="none" w:sz="0" w:space="0" w:color="auto"/>
                <w:bottom w:val="none" w:sz="0" w:space="0" w:color="auto"/>
                <w:right w:val="none" w:sz="0" w:space="0" w:color="auto"/>
              </w:divBdr>
            </w:div>
            <w:div w:id="1286035637">
              <w:marLeft w:val="0"/>
              <w:marRight w:val="0"/>
              <w:marTop w:val="0"/>
              <w:marBottom w:val="0"/>
              <w:divBdr>
                <w:top w:val="none" w:sz="0" w:space="0" w:color="auto"/>
                <w:left w:val="none" w:sz="0" w:space="0" w:color="auto"/>
                <w:bottom w:val="none" w:sz="0" w:space="0" w:color="auto"/>
                <w:right w:val="none" w:sz="0" w:space="0" w:color="auto"/>
              </w:divBdr>
            </w:div>
            <w:div w:id="1686516580">
              <w:marLeft w:val="0"/>
              <w:marRight w:val="0"/>
              <w:marTop w:val="0"/>
              <w:marBottom w:val="0"/>
              <w:divBdr>
                <w:top w:val="none" w:sz="0" w:space="0" w:color="auto"/>
                <w:left w:val="none" w:sz="0" w:space="0" w:color="auto"/>
                <w:bottom w:val="none" w:sz="0" w:space="0" w:color="auto"/>
                <w:right w:val="none" w:sz="0" w:space="0" w:color="auto"/>
              </w:divBdr>
            </w:div>
          </w:divsChild>
        </w:div>
        <w:div w:id="410782699">
          <w:marLeft w:val="0"/>
          <w:marRight w:val="0"/>
          <w:marTop w:val="0"/>
          <w:marBottom w:val="0"/>
          <w:divBdr>
            <w:top w:val="none" w:sz="0" w:space="0" w:color="auto"/>
            <w:left w:val="none" w:sz="0" w:space="0" w:color="auto"/>
            <w:bottom w:val="none" w:sz="0" w:space="0" w:color="auto"/>
            <w:right w:val="none" w:sz="0" w:space="0" w:color="auto"/>
          </w:divBdr>
          <w:divsChild>
            <w:div w:id="323358454">
              <w:marLeft w:val="0"/>
              <w:marRight w:val="0"/>
              <w:marTop w:val="0"/>
              <w:marBottom w:val="0"/>
              <w:divBdr>
                <w:top w:val="none" w:sz="0" w:space="0" w:color="auto"/>
                <w:left w:val="none" w:sz="0" w:space="0" w:color="auto"/>
                <w:bottom w:val="none" w:sz="0" w:space="0" w:color="auto"/>
                <w:right w:val="none" w:sz="0" w:space="0" w:color="auto"/>
              </w:divBdr>
            </w:div>
            <w:div w:id="1695881145">
              <w:marLeft w:val="0"/>
              <w:marRight w:val="0"/>
              <w:marTop w:val="0"/>
              <w:marBottom w:val="0"/>
              <w:divBdr>
                <w:top w:val="none" w:sz="0" w:space="0" w:color="auto"/>
                <w:left w:val="none" w:sz="0" w:space="0" w:color="auto"/>
                <w:bottom w:val="none" w:sz="0" w:space="0" w:color="auto"/>
                <w:right w:val="none" w:sz="0" w:space="0" w:color="auto"/>
              </w:divBdr>
            </w:div>
            <w:div w:id="1803189002">
              <w:marLeft w:val="0"/>
              <w:marRight w:val="0"/>
              <w:marTop w:val="0"/>
              <w:marBottom w:val="0"/>
              <w:divBdr>
                <w:top w:val="none" w:sz="0" w:space="0" w:color="auto"/>
                <w:left w:val="none" w:sz="0" w:space="0" w:color="auto"/>
                <w:bottom w:val="none" w:sz="0" w:space="0" w:color="auto"/>
                <w:right w:val="none" w:sz="0" w:space="0" w:color="auto"/>
              </w:divBdr>
            </w:div>
            <w:div w:id="2109153493">
              <w:marLeft w:val="0"/>
              <w:marRight w:val="0"/>
              <w:marTop w:val="0"/>
              <w:marBottom w:val="0"/>
              <w:divBdr>
                <w:top w:val="none" w:sz="0" w:space="0" w:color="auto"/>
                <w:left w:val="none" w:sz="0" w:space="0" w:color="auto"/>
                <w:bottom w:val="none" w:sz="0" w:space="0" w:color="auto"/>
                <w:right w:val="none" w:sz="0" w:space="0" w:color="auto"/>
              </w:divBdr>
            </w:div>
            <w:div w:id="2113747458">
              <w:marLeft w:val="0"/>
              <w:marRight w:val="0"/>
              <w:marTop w:val="0"/>
              <w:marBottom w:val="0"/>
              <w:divBdr>
                <w:top w:val="none" w:sz="0" w:space="0" w:color="auto"/>
                <w:left w:val="none" w:sz="0" w:space="0" w:color="auto"/>
                <w:bottom w:val="none" w:sz="0" w:space="0" w:color="auto"/>
                <w:right w:val="none" w:sz="0" w:space="0" w:color="auto"/>
              </w:divBdr>
            </w:div>
          </w:divsChild>
        </w:div>
        <w:div w:id="492457786">
          <w:marLeft w:val="0"/>
          <w:marRight w:val="0"/>
          <w:marTop w:val="0"/>
          <w:marBottom w:val="0"/>
          <w:divBdr>
            <w:top w:val="none" w:sz="0" w:space="0" w:color="auto"/>
            <w:left w:val="none" w:sz="0" w:space="0" w:color="auto"/>
            <w:bottom w:val="none" w:sz="0" w:space="0" w:color="auto"/>
            <w:right w:val="none" w:sz="0" w:space="0" w:color="auto"/>
          </w:divBdr>
        </w:div>
        <w:div w:id="602686726">
          <w:marLeft w:val="0"/>
          <w:marRight w:val="0"/>
          <w:marTop w:val="0"/>
          <w:marBottom w:val="0"/>
          <w:divBdr>
            <w:top w:val="none" w:sz="0" w:space="0" w:color="auto"/>
            <w:left w:val="none" w:sz="0" w:space="0" w:color="auto"/>
            <w:bottom w:val="none" w:sz="0" w:space="0" w:color="auto"/>
            <w:right w:val="none" w:sz="0" w:space="0" w:color="auto"/>
          </w:divBdr>
          <w:divsChild>
            <w:div w:id="314258783">
              <w:marLeft w:val="0"/>
              <w:marRight w:val="0"/>
              <w:marTop w:val="0"/>
              <w:marBottom w:val="0"/>
              <w:divBdr>
                <w:top w:val="none" w:sz="0" w:space="0" w:color="auto"/>
                <w:left w:val="none" w:sz="0" w:space="0" w:color="auto"/>
                <w:bottom w:val="none" w:sz="0" w:space="0" w:color="auto"/>
                <w:right w:val="none" w:sz="0" w:space="0" w:color="auto"/>
              </w:divBdr>
            </w:div>
            <w:div w:id="325599285">
              <w:marLeft w:val="0"/>
              <w:marRight w:val="0"/>
              <w:marTop w:val="0"/>
              <w:marBottom w:val="0"/>
              <w:divBdr>
                <w:top w:val="none" w:sz="0" w:space="0" w:color="auto"/>
                <w:left w:val="none" w:sz="0" w:space="0" w:color="auto"/>
                <w:bottom w:val="none" w:sz="0" w:space="0" w:color="auto"/>
                <w:right w:val="none" w:sz="0" w:space="0" w:color="auto"/>
              </w:divBdr>
            </w:div>
            <w:div w:id="339044544">
              <w:marLeft w:val="0"/>
              <w:marRight w:val="0"/>
              <w:marTop w:val="0"/>
              <w:marBottom w:val="0"/>
              <w:divBdr>
                <w:top w:val="none" w:sz="0" w:space="0" w:color="auto"/>
                <w:left w:val="none" w:sz="0" w:space="0" w:color="auto"/>
                <w:bottom w:val="none" w:sz="0" w:space="0" w:color="auto"/>
                <w:right w:val="none" w:sz="0" w:space="0" w:color="auto"/>
              </w:divBdr>
            </w:div>
            <w:div w:id="1091581209">
              <w:marLeft w:val="0"/>
              <w:marRight w:val="0"/>
              <w:marTop w:val="0"/>
              <w:marBottom w:val="0"/>
              <w:divBdr>
                <w:top w:val="none" w:sz="0" w:space="0" w:color="auto"/>
                <w:left w:val="none" w:sz="0" w:space="0" w:color="auto"/>
                <w:bottom w:val="none" w:sz="0" w:space="0" w:color="auto"/>
                <w:right w:val="none" w:sz="0" w:space="0" w:color="auto"/>
              </w:divBdr>
            </w:div>
            <w:div w:id="1374387380">
              <w:marLeft w:val="0"/>
              <w:marRight w:val="0"/>
              <w:marTop w:val="0"/>
              <w:marBottom w:val="0"/>
              <w:divBdr>
                <w:top w:val="none" w:sz="0" w:space="0" w:color="auto"/>
                <w:left w:val="none" w:sz="0" w:space="0" w:color="auto"/>
                <w:bottom w:val="none" w:sz="0" w:space="0" w:color="auto"/>
                <w:right w:val="none" w:sz="0" w:space="0" w:color="auto"/>
              </w:divBdr>
            </w:div>
          </w:divsChild>
        </w:div>
        <w:div w:id="616570938">
          <w:marLeft w:val="0"/>
          <w:marRight w:val="0"/>
          <w:marTop w:val="0"/>
          <w:marBottom w:val="0"/>
          <w:divBdr>
            <w:top w:val="none" w:sz="0" w:space="0" w:color="auto"/>
            <w:left w:val="none" w:sz="0" w:space="0" w:color="auto"/>
            <w:bottom w:val="none" w:sz="0" w:space="0" w:color="auto"/>
            <w:right w:val="none" w:sz="0" w:space="0" w:color="auto"/>
          </w:divBdr>
        </w:div>
        <w:div w:id="667440563">
          <w:marLeft w:val="0"/>
          <w:marRight w:val="0"/>
          <w:marTop w:val="0"/>
          <w:marBottom w:val="0"/>
          <w:divBdr>
            <w:top w:val="none" w:sz="0" w:space="0" w:color="auto"/>
            <w:left w:val="none" w:sz="0" w:space="0" w:color="auto"/>
            <w:bottom w:val="none" w:sz="0" w:space="0" w:color="auto"/>
            <w:right w:val="none" w:sz="0" w:space="0" w:color="auto"/>
          </w:divBdr>
        </w:div>
        <w:div w:id="807430562">
          <w:marLeft w:val="0"/>
          <w:marRight w:val="0"/>
          <w:marTop w:val="0"/>
          <w:marBottom w:val="0"/>
          <w:divBdr>
            <w:top w:val="none" w:sz="0" w:space="0" w:color="auto"/>
            <w:left w:val="none" w:sz="0" w:space="0" w:color="auto"/>
            <w:bottom w:val="none" w:sz="0" w:space="0" w:color="auto"/>
            <w:right w:val="none" w:sz="0" w:space="0" w:color="auto"/>
          </w:divBdr>
        </w:div>
        <w:div w:id="874317650">
          <w:marLeft w:val="0"/>
          <w:marRight w:val="0"/>
          <w:marTop w:val="0"/>
          <w:marBottom w:val="0"/>
          <w:divBdr>
            <w:top w:val="none" w:sz="0" w:space="0" w:color="auto"/>
            <w:left w:val="none" w:sz="0" w:space="0" w:color="auto"/>
            <w:bottom w:val="none" w:sz="0" w:space="0" w:color="auto"/>
            <w:right w:val="none" w:sz="0" w:space="0" w:color="auto"/>
          </w:divBdr>
          <w:divsChild>
            <w:div w:id="154490537">
              <w:marLeft w:val="0"/>
              <w:marRight w:val="0"/>
              <w:marTop w:val="0"/>
              <w:marBottom w:val="0"/>
              <w:divBdr>
                <w:top w:val="none" w:sz="0" w:space="0" w:color="auto"/>
                <w:left w:val="none" w:sz="0" w:space="0" w:color="auto"/>
                <w:bottom w:val="none" w:sz="0" w:space="0" w:color="auto"/>
                <w:right w:val="none" w:sz="0" w:space="0" w:color="auto"/>
              </w:divBdr>
            </w:div>
            <w:div w:id="233660749">
              <w:marLeft w:val="0"/>
              <w:marRight w:val="0"/>
              <w:marTop w:val="0"/>
              <w:marBottom w:val="0"/>
              <w:divBdr>
                <w:top w:val="none" w:sz="0" w:space="0" w:color="auto"/>
                <w:left w:val="none" w:sz="0" w:space="0" w:color="auto"/>
                <w:bottom w:val="none" w:sz="0" w:space="0" w:color="auto"/>
                <w:right w:val="none" w:sz="0" w:space="0" w:color="auto"/>
              </w:divBdr>
            </w:div>
            <w:div w:id="829492063">
              <w:marLeft w:val="0"/>
              <w:marRight w:val="0"/>
              <w:marTop w:val="0"/>
              <w:marBottom w:val="0"/>
              <w:divBdr>
                <w:top w:val="none" w:sz="0" w:space="0" w:color="auto"/>
                <w:left w:val="none" w:sz="0" w:space="0" w:color="auto"/>
                <w:bottom w:val="none" w:sz="0" w:space="0" w:color="auto"/>
                <w:right w:val="none" w:sz="0" w:space="0" w:color="auto"/>
              </w:divBdr>
            </w:div>
            <w:div w:id="1348561594">
              <w:marLeft w:val="0"/>
              <w:marRight w:val="0"/>
              <w:marTop w:val="0"/>
              <w:marBottom w:val="0"/>
              <w:divBdr>
                <w:top w:val="none" w:sz="0" w:space="0" w:color="auto"/>
                <w:left w:val="none" w:sz="0" w:space="0" w:color="auto"/>
                <w:bottom w:val="none" w:sz="0" w:space="0" w:color="auto"/>
                <w:right w:val="none" w:sz="0" w:space="0" w:color="auto"/>
              </w:divBdr>
            </w:div>
            <w:div w:id="1536575426">
              <w:marLeft w:val="0"/>
              <w:marRight w:val="0"/>
              <w:marTop w:val="0"/>
              <w:marBottom w:val="0"/>
              <w:divBdr>
                <w:top w:val="none" w:sz="0" w:space="0" w:color="auto"/>
                <w:left w:val="none" w:sz="0" w:space="0" w:color="auto"/>
                <w:bottom w:val="none" w:sz="0" w:space="0" w:color="auto"/>
                <w:right w:val="none" w:sz="0" w:space="0" w:color="auto"/>
              </w:divBdr>
            </w:div>
          </w:divsChild>
        </w:div>
        <w:div w:id="919749312">
          <w:marLeft w:val="0"/>
          <w:marRight w:val="0"/>
          <w:marTop w:val="0"/>
          <w:marBottom w:val="0"/>
          <w:divBdr>
            <w:top w:val="none" w:sz="0" w:space="0" w:color="auto"/>
            <w:left w:val="none" w:sz="0" w:space="0" w:color="auto"/>
            <w:bottom w:val="none" w:sz="0" w:space="0" w:color="auto"/>
            <w:right w:val="none" w:sz="0" w:space="0" w:color="auto"/>
          </w:divBdr>
        </w:div>
        <w:div w:id="932711989">
          <w:marLeft w:val="0"/>
          <w:marRight w:val="0"/>
          <w:marTop w:val="0"/>
          <w:marBottom w:val="0"/>
          <w:divBdr>
            <w:top w:val="none" w:sz="0" w:space="0" w:color="auto"/>
            <w:left w:val="none" w:sz="0" w:space="0" w:color="auto"/>
            <w:bottom w:val="none" w:sz="0" w:space="0" w:color="auto"/>
            <w:right w:val="none" w:sz="0" w:space="0" w:color="auto"/>
          </w:divBdr>
        </w:div>
        <w:div w:id="960771938">
          <w:marLeft w:val="0"/>
          <w:marRight w:val="0"/>
          <w:marTop w:val="0"/>
          <w:marBottom w:val="0"/>
          <w:divBdr>
            <w:top w:val="none" w:sz="0" w:space="0" w:color="auto"/>
            <w:left w:val="none" w:sz="0" w:space="0" w:color="auto"/>
            <w:bottom w:val="none" w:sz="0" w:space="0" w:color="auto"/>
            <w:right w:val="none" w:sz="0" w:space="0" w:color="auto"/>
          </w:divBdr>
          <w:divsChild>
            <w:div w:id="4093057">
              <w:marLeft w:val="0"/>
              <w:marRight w:val="0"/>
              <w:marTop w:val="0"/>
              <w:marBottom w:val="0"/>
              <w:divBdr>
                <w:top w:val="none" w:sz="0" w:space="0" w:color="auto"/>
                <w:left w:val="none" w:sz="0" w:space="0" w:color="auto"/>
                <w:bottom w:val="none" w:sz="0" w:space="0" w:color="auto"/>
                <w:right w:val="none" w:sz="0" w:space="0" w:color="auto"/>
              </w:divBdr>
            </w:div>
            <w:div w:id="659843683">
              <w:marLeft w:val="0"/>
              <w:marRight w:val="0"/>
              <w:marTop w:val="0"/>
              <w:marBottom w:val="0"/>
              <w:divBdr>
                <w:top w:val="none" w:sz="0" w:space="0" w:color="auto"/>
                <w:left w:val="none" w:sz="0" w:space="0" w:color="auto"/>
                <w:bottom w:val="none" w:sz="0" w:space="0" w:color="auto"/>
                <w:right w:val="none" w:sz="0" w:space="0" w:color="auto"/>
              </w:divBdr>
            </w:div>
            <w:div w:id="1697610175">
              <w:marLeft w:val="0"/>
              <w:marRight w:val="0"/>
              <w:marTop w:val="0"/>
              <w:marBottom w:val="0"/>
              <w:divBdr>
                <w:top w:val="none" w:sz="0" w:space="0" w:color="auto"/>
                <w:left w:val="none" w:sz="0" w:space="0" w:color="auto"/>
                <w:bottom w:val="none" w:sz="0" w:space="0" w:color="auto"/>
                <w:right w:val="none" w:sz="0" w:space="0" w:color="auto"/>
              </w:divBdr>
            </w:div>
            <w:div w:id="1718964803">
              <w:marLeft w:val="0"/>
              <w:marRight w:val="0"/>
              <w:marTop w:val="0"/>
              <w:marBottom w:val="0"/>
              <w:divBdr>
                <w:top w:val="none" w:sz="0" w:space="0" w:color="auto"/>
                <w:left w:val="none" w:sz="0" w:space="0" w:color="auto"/>
                <w:bottom w:val="none" w:sz="0" w:space="0" w:color="auto"/>
                <w:right w:val="none" w:sz="0" w:space="0" w:color="auto"/>
              </w:divBdr>
            </w:div>
            <w:div w:id="2051807267">
              <w:marLeft w:val="0"/>
              <w:marRight w:val="0"/>
              <w:marTop w:val="0"/>
              <w:marBottom w:val="0"/>
              <w:divBdr>
                <w:top w:val="none" w:sz="0" w:space="0" w:color="auto"/>
                <w:left w:val="none" w:sz="0" w:space="0" w:color="auto"/>
                <w:bottom w:val="none" w:sz="0" w:space="0" w:color="auto"/>
                <w:right w:val="none" w:sz="0" w:space="0" w:color="auto"/>
              </w:divBdr>
            </w:div>
          </w:divsChild>
        </w:div>
        <w:div w:id="989480088">
          <w:marLeft w:val="0"/>
          <w:marRight w:val="0"/>
          <w:marTop w:val="0"/>
          <w:marBottom w:val="0"/>
          <w:divBdr>
            <w:top w:val="none" w:sz="0" w:space="0" w:color="auto"/>
            <w:left w:val="none" w:sz="0" w:space="0" w:color="auto"/>
            <w:bottom w:val="none" w:sz="0" w:space="0" w:color="auto"/>
            <w:right w:val="none" w:sz="0" w:space="0" w:color="auto"/>
          </w:divBdr>
        </w:div>
        <w:div w:id="994652048">
          <w:marLeft w:val="0"/>
          <w:marRight w:val="0"/>
          <w:marTop w:val="0"/>
          <w:marBottom w:val="0"/>
          <w:divBdr>
            <w:top w:val="none" w:sz="0" w:space="0" w:color="auto"/>
            <w:left w:val="none" w:sz="0" w:space="0" w:color="auto"/>
            <w:bottom w:val="none" w:sz="0" w:space="0" w:color="auto"/>
            <w:right w:val="none" w:sz="0" w:space="0" w:color="auto"/>
          </w:divBdr>
          <w:divsChild>
            <w:div w:id="695621785">
              <w:marLeft w:val="0"/>
              <w:marRight w:val="0"/>
              <w:marTop w:val="0"/>
              <w:marBottom w:val="0"/>
              <w:divBdr>
                <w:top w:val="none" w:sz="0" w:space="0" w:color="auto"/>
                <w:left w:val="none" w:sz="0" w:space="0" w:color="auto"/>
                <w:bottom w:val="none" w:sz="0" w:space="0" w:color="auto"/>
                <w:right w:val="none" w:sz="0" w:space="0" w:color="auto"/>
              </w:divBdr>
            </w:div>
            <w:div w:id="932594801">
              <w:marLeft w:val="0"/>
              <w:marRight w:val="0"/>
              <w:marTop w:val="0"/>
              <w:marBottom w:val="0"/>
              <w:divBdr>
                <w:top w:val="none" w:sz="0" w:space="0" w:color="auto"/>
                <w:left w:val="none" w:sz="0" w:space="0" w:color="auto"/>
                <w:bottom w:val="none" w:sz="0" w:space="0" w:color="auto"/>
                <w:right w:val="none" w:sz="0" w:space="0" w:color="auto"/>
              </w:divBdr>
            </w:div>
            <w:div w:id="1087918862">
              <w:marLeft w:val="0"/>
              <w:marRight w:val="0"/>
              <w:marTop w:val="0"/>
              <w:marBottom w:val="0"/>
              <w:divBdr>
                <w:top w:val="none" w:sz="0" w:space="0" w:color="auto"/>
                <w:left w:val="none" w:sz="0" w:space="0" w:color="auto"/>
                <w:bottom w:val="none" w:sz="0" w:space="0" w:color="auto"/>
                <w:right w:val="none" w:sz="0" w:space="0" w:color="auto"/>
              </w:divBdr>
            </w:div>
            <w:div w:id="1294794947">
              <w:marLeft w:val="0"/>
              <w:marRight w:val="0"/>
              <w:marTop w:val="0"/>
              <w:marBottom w:val="0"/>
              <w:divBdr>
                <w:top w:val="none" w:sz="0" w:space="0" w:color="auto"/>
                <w:left w:val="none" w:sz="0" w:space="0" w:color="auto"/>
                <w:bottom w:val="none" w:sz="0" w:space="0" w:color="auto"/>
                <w:right w:val="none" w:sz="0" w:space="0" w:color="auto"/>
              </w:divBdr>
            </w:div>
          </w:divsChild>
        </w:div>
        <w:div w:id="1006639357">
          <w:marLeft w:val="0"/>
          <w:marRight w:val="0"/>
          <w:marTop w:val="0"/>
          <w:marBottom w:val="0"/>
          <w:divBdr>
            <w:top w:val="none" w:sz="0" w:space="0" w:color="auto"/>
            <w:left w:val="none" w:sz="0" w:space="0" w:color="auto"/>
            <w:bottom w:val="none" w:sz="0" w:space="0" w:color="auto"/>
            <w:right w:val="none" w:sz="0" w:space="0" w:color="auto"/>
          </w:divBdr>
          <w:divsChild>
            <w:div w:id="650258640">
              <w:marLeft w:val="0"/>
              <w:marRight w:val="0"/>
              <w:marTop w:val="0"/>
              <w:marBottom w:val="0"/>
              <w:divBdr>
                <w:top w:val="none" w:sz="0" w:space="0" w:color="auto"/>
                <w:left w:val="none" w:sz="0" w:space="0" w:color="auto"/>
                <w:bottom w:val="none" w:sz="0" w:space="0" w:color="auto"/>
                <w:right w:val="none" w:sz="0" w:space="0" w:color="auto"/>
              </w:divBdr>
            </w:div>
            <w:div w:id="1313024583">
              <w:marLeft w:val="0"/>
              <w:marRight w:val="0"/>
              <w:marTop w:val="0"/>
              <w:marBottom w:val="0"/>
              <w:divBdr>
                <w:top w:val="none" w:sz="0" w:space="0" w:color="auto"/>
                <w:left w:val="none" w:sz="0" w:space="0" w:color="auto"/>
                <w:bottom w:val="none" w:sz="0" w:space="0" w:color="auto"/>
                <w:right w:val="none" w:sz="0" w:space="0" w:color="auto"/>
              </w:divBdr>
            </w:div>
            <w:div w:id="1319068828">
              <w:marLeft w:val="0"/>
              <w:marRight w:val="0"/>
              <w:marTop w:val="0"/>
              <w:marBottom w:val="0"/>
              <w:divBdr>
                <w:top w:val="none" w:sz="0" w:space="0" w:color="auto"/>
                <w:left w:val="none" w:sz="0" w:space="0" w:color="auto"/>
                <w:bottom w:val="none" w:sz="0" w:space="0" w:color="auto"/>
                <w:right w:val="none" w:sz="0" w:space="0" w:color="auto"/>
              </w:divBdr>
            </w:div>
            <w:div w:id="1403600284">
              <w:marLeft w:val="0"/>
              <w:marRight w:val="0"/>
              <w:marTop w:val="0"/>
              <w:marBottom w:val="0"/>
              <w:divBdr>
                <w:top w:val="none" w:sz="0" w:space="0" w:color="auto"/>
                <w:left w:val="none" w:sz="0" w:space="0" w:color="auto"/>
                <w:bottom w:val="none" w:sz="0" w:space="0" w:color="auto"/>
                <w:right w:val="none" w:sz="0" w:space="0" w:color="auto"/>
              </w:divBdr>
            </w:div>
            <w:div w:id="1611160103">
              <w:marLeft w:val="0"/>
              <w:marRight w:val="0"/>
              <w:marTop w:val="0"/>
              <w:marBottom w:val="0"/>
              <w:divBdr>
                <w:top w:val="none" w:sz="0" w:space="0" w:color="auto"/>
                <w:left w:val="none" w:sz="0" w:space="0" w:color="auto"/>
                <w:bottom w:val="none" w:sz="0" w:space="0" w:color="auto"/>
                <w:right w:val="none" w:sz="0" w:space="0" w:color="auto"/>
              </w:divBdr>
            </w:div>
          </w:divsChild>
        </w:div>
        <w:div w:id="1022322313">
          <w:marLeft w:val="0"/>
          <w:marRight w:val="0"/>
          <w:marTop w:val="0"/>
          <w:marBottom w:val="0"/>
          <w:divBdr>
            <w:top w:val="none" w:sz="0" w:space="0" w:color="auto"/>
            <w:left w:val="none" w:sz="0" w:space="0" w:color="auto"/>
            <w:bottom w:val="none" w:sz="0" w:space="0" w:color="auto"/>
            <w:right w:val="none" w:sz="0" w:space="0" w:color="auto"/>
          </w:divBdr>
        </w:div>
        <w:div w:id="1067995481">
          <w:marLeft w:val="0"/>
          <w:marRight w:val="0"/>
          <w:marTop w:val="0"/>
          <w:marBottom w:val="0"/>
          <w:divBdr>
            <w:top w:val="none" w:sz="0" w:space="0" w:color="auto"/>
            <w:left w:val="none" w:sz="0" w:space="0" w:color="auto"/>
            <w:bottom w:val="none" w:sz="0" w:space="0" w:color="auto"/>
            <w:right w:val="none" w:sz="0" w:space="0" w:color="auto"/>
          </w:divBdr>
        </w:div>
        <w:div w:id="1086222440">
          <w:marLeft w:val="0"/>
          <w:marRight w:val="0"/>
          <w:marTop w:val="0"/>
          <w:marBottom w:val="0"/>
          <w:divBdr>
            <w:top w:val="none" w:sz="0" w:space="0" w:color="auto"/>
            <w:left w:val="none" w:sz="0" w:space="0" w:color="auto"/>
            <w:bottom w:val="none" w:sz="0" w:space="0" w:color="auto"/>
            <w:right w:val="none" w:sz="0" w:space="0" w:color="auto"/>
          </w:divBdr>
          <w:divsChild>
            <w:div w:id="238290044">
              <w:marLeft w:val="0"/>
              <w:marRight w:val="0"/>
              <w:marTop w:val="0"/>
              <w:marBottom w:val="0"/>
              <w:divBdr>
                <w:top w:val="none" w:sz="0" w:space="0" w:color="auto"/>
                <w:left w:val="none" w:sz="0" w:space="0" w:color="auto"/>
                <w:bottom w:val="none" w:sz="0" w:space="0" w:color="auto"/>
                <w:right w:val="none" w:sz="0" w:space="0" w:color="auto"/>
              </w:divBdr>
            </w:div>
            <w:div w:id="510728791">
              <w:marLeft w:val="0"/>
              <w:marRight w:val="0"/>
              <w:marTop w:val="0"/>
              <w:marBottom w:val="0"/>
              <w:divBdr>
                <w:top w:val="none" w:sz="0" w:space="0" w:color="auto"/>
                <w:left w:val="none" w:sz="0" w:space="0" w:color="auto"/>
                <w:bottom w:val="none" w:sz="0" w:space="0" w:color="auto"/>
                <w:right w:val="none" w:sz="0" w:space="0" w:color="auto"/>
              </w:divBdr>
            </w:div>
            <w:div w:id="1451632921">
              <w:marLeft w:val="0"/>
              <w:marRight w:val="0"/>
              <w:marTop w:val="0"/>
              <w:marBottom w:val="0"/>
              <w:divBdr>
                <w:top w:val="none" w:sz="0" w:space="0" w:color="auto"/>
                <w:left w:val="none" w:sz="0" w:space="0" w:color="auto"/>
                <w:bottom w:val="none" w:sz="0" w:space="0" w:color="auto"/>
                <w:right w:val="none" w:sz="0" w:space="0" w:color="auto"/>
              </w:divBdr>
            </w:div>
            <w:div w:id="1508322639">
              <w:marLeft w:val="0"/>
              <w:marRight w:val="0"/>
              <w:marTop w:val="0"/>
              <w:marBottom w:val="0"/>
              <w:divBdr>
                <w:top w:val="none" w:sz="0" w:space="0" w:color="auto"/>
                <w:left w:val="none" w:sz="0" w:space="0" w:color="auto"/>
                <w:bottom w:val="none" w:sz="0" w:space="0" w:color="auto"/>
                <w:right w:val="none" w:sz="0" w:space="0" w:color="auto"/>
              </w:divBdr>
            </w:div>
            <w:div w:id="1553343064">
              <w:marLeft w:val="0"/>
              <w:marRight w:val="0"/>
              <w:marTop w:val="0"/>
              <w:marBottom w:val="0"/>
              <w:divBdr>
                <w:top w:val="none" w:sz="0" w:space="0" w:color="auto"/>
                <w:left w:val="none" w:sz="0" w:space="0" w:color="auto"/>
                <w:bottom w:val="none" w:sz="0" w:space="0" w:color="auto"/>
                <w:right w:val="none" w:sz="0" w:space="0" w:color="auto"/>
              </w:divBdr>
            </w:div>
          </w:divsChild>
        </w:div>
        <w:div w:id="1098402940">
          <w:marLeft w:val="0"/>
          <w:marRight w:val="0"/>
          <w:marTop w:val="0"/>
          <w:marBottom w:val="0"/>
          <w:divBdr>
            <w:top w:val="none" w:sz="0" w:space="0" w:color="auto"/>
            <w:left w:val="none" w:sz="0" w:space="0" w:color="auto"/>
            <w:bottom w:val="none" w:sz="0" w:space="0" w:color="auto"/>
            <w:right w:val="none" w:sz="0" w:space="0" w:color="auto"/>
          </w:divBdr>
        </w:div>
        <w:div w:id="1113749558">
          <w:marLeft w:val="0"/>
          <w:marRight w:val="0"/>
          <w:marTop w:val="0"/>
          <w:marBottom w:val="0"/>
          <w:divBdr>
            <w:top w:val="none" w:sz="0" w:space="0" w:color="auto"/>
            <w:left w:val="none" w:sz="0" w:space="0" w:color="auto"/>
            <w:bottom w:val="none" w:sz="0" w:space="0" w:color="auto"/>
            <w:right w:val="none" w:sz="0" w:space="0" w:color="auto"/>
          </w:divBdr>
        </w:div>
        <w:div w:id="1122111017">
          <w:marLeft w:val="0"/>
          <w:marRight w:val="0"/>
          <w:marTop w:val="0"/>
          <w:marBottom w:val="0"/>
          <w:divBdr>
            <w:top w:val="none" w:sz="0" w:space="0" w:color="auto"/>
            <w:left w:val="none" w:sz="0" w:space="0" w:color="auto"/>
            <w:bottom w:val="none" w:sz="0" w:space="0" w:color="auto"/>
            <w:right w:val="none" w:sz="0" w:space="0" w:color="auto"/>
          </w:divBdr>
        </w:div>
        <w:div w:id="1124926515">
          <w:marLeft w:val="0"/>
          <w:marRight w:val="0"/>
          <w:marTop w:val="0"/>
          <w:marBottom w:val="0"/>
          <w:divBdr>
            <w:top w:val="none" w:sz="0" w:space="0" w:color="auto"/>
            <w:left w:val="none" w:sz="0" w:space="0" w:color="auto"/>
            <w:bottom w:val="none" w:sz="0" w:space="0" w:color="auto"/>
            <w:right w:val="none" w:sz="0" w:space="0" w:color="auto"/>
          </w:divBdr>
        </w:div>
        <w:div w:id="1228109472">
          <w:marLeft w:val="0"/>
          <w:marRight w:val="0"/>
          <w:marTop w:val="0"/>
          <w:marBottom w:val="0"/>
          <w:divBdr>
            <w:top w:val="none" w:sz="0" w:space="0" w:color="auto"/>
            <w:left w:val="none" w:sz="0" w:space="0" w:color="auto"/>
            <w:bottom w:val="none" w:sz="0" w:space="0" w:color="auto"/>
            <w:right w:val="none" w:sz="0" w:space="0" w:color="auto"/>
          </w:divBdr>
        </w:div>
        <w:div w:id="1296137025">
          <w:marLeft w:val="0"/>
          <w:marRight w:val="0"/>
          <w:marTop w:val="0"/>
          <w:marBottom w:val="0"/>
          <w:divBdr>
            <w:top w:val="none" w:sz="0" w:space="0" w:color="auto"/>
            <w:left w:val="none" w:sz="0" w:space="0" w:color="auto"/>
            <w:bottom w:val="none" w:sz="0" w:space="0" w:color="auto"/>
            <w:right w:val="none" w:sz="0" w:space="0" w:color="auto"/>
          </w:divBdr>
        </w:div>
        <w:div w:id="1316032196">
          <w:marLeft w:val="0"/>
          <w:marRight w:val="0"/>
          <w:marTop w:val="0"/>
          <w:marBottom w:val="0"/>
          <w:divBdr>
            <w:top w:val="none" w:sz="0" w:space="0" w:color="auto"/>
            <w:left w:val="none" w:sz="0" w:space="0" w:color="auto"/>
            <w:bottom w:val="none" w:sz="0" w:space="0" w:color="auto"/>
            <w:right w:val="none" w:sz="0" w:space="0" w:color="auto"/>
          </w:divBdr>
          <w:divsChild>
            <w:div w:id="703748795">
              <w:marLeft w:val="0"/>
              <w:marRight w:val="0"/>
              <w:marTop w:val="0"/>
              <w:marBottom w:val="0"/>
              <w:divBdr>
                <w:top w:val="none" w:sz="0" w:space="0" w:color="auto"/>
                <w:left w:val="none" w:sz="0" w:space="0" w:color="auto"/>
                <w:bottom w:val="none" w:sz="0" w:space="0" w:color="auto"/>
                <w:right w:val="none" w:sz="0" w:space="0" w:color="auto"/>
              </w:divBdr>
            </w:div>
            <w:div w:id="916673222">
              <w:marLeft w:val="0"/>
              <w:marRight w:val="0"/>
              <w:marTop w:val="0"/>
              <w:marBottom w:val="0"/>
              <w:divBdr>
                <w:top w:val="none" w:sz="0" w:space="0" w:color="auto"/>
                <w:left w:val="none" w:sz="0" w:space="0" w:color="auto"/>
                <w:bottom w:val="none" w:sz="0" w:space="0" w:color="auto"/>
                <w:right w:val="none" w:sz="0" w:space="0" w:color="auto"/>
              </w:divBdr>
            </w:div>
          </w:divsChild>
        </w:div>
        <w:div w:id="1393043818">
          <w:marLeft w:val="0"/>
          <w:marRight w:val="0"/>
          <w:marTop w:val="0"/>
          <w:marBottom w:val="0"/>
          <w:divBdr>
            <w:top w:val="none" w:sz="0" w:space="0" w:color="auto"/>
            <w:left w:val="none" w:sz="0" w:space="0" w:color="auto"/>
            <w:bottom w:val="none" w:sz="0" w:space="0" w:color="auto"/>
            <w:right w:val="none" w:sz="0" w:space="0" w:color="auto"/>
          </w:divBdr>
        </w:div>
        <w:div w:id="1491672278">
          <w:marLeft w:val="0"/>
          <w:marRight w:val="0"/>
          <w:marTop w:val="0"/>
          <w:marBottom w:val="0"/>
          <w:divBdr>
            <w:top w:val="none" w:sz="0" w:space="0" w:color="auto"/>
            <w:left w:val="none" w:sz="0" w:space="0" w:color="auto"/>
            <w:bottom w:val="none" w:sz="0" w:space="0" w:color="auto"/>
            <w:right w:val="none" w:sz="0" w:space="0" w:color="auto"/>
          </w:divBdr>
        </w:div>
        <w:div w:id="1500199212">
          <w:marLeft w:val="0"/>
          <w:marRight w:val="0"/>
          <w:marTop w:val="0"/>
          <w:marBottom w:val="0"/>
          <w:divBdr>
            <w:top w:val="none" w:sz="0" w:space="0" w:color="auto"/>
            <w:left w:val="none" w:sz="0" w:space="0" w:color="auto"/>
            <w:bottom w:val="none" w:sz="0" w:space="0" w:color="auto"/>
            <w:right w:val="none" w:sz="0" w:space="0" w:color="auto"/>
          </w:divBdr>
        </w:div>
        <w:div w:id="1522354366">
          <w:marLeft w:val="0"/>
          <w:marRight w:val="0"/>
          <w:marTop w:val="0"/>
          <w:marBottom w:val="0"/>
          <w:divBdr>
            <w:top w:val="none" w:sz="0" w:space="0" w:color="auto"/>
            <w:left w:val="none" w:sz="0" w:space="0" w:color="auto"/>
            <w:bottom w:val="none" w:sz="0" w:space="0" w:color="auto"/>
            <w:right w:val="none" w:sz="0" w:space="0" w:color="auto"/>
          </w:divBdr>
        </w:div>
        <w:div w:id="1544175492">
          <w:marLeft w:val="0"/>
          <w:marRight w:val="0"/>
          <w:marTop w:val="0"/>
          <w:marBottom w:val="0"/>
          <w:divBdr>
            <w:top w:val="none" w:sz="0" w:space="0" w:color="auto"/>
            <w:left w:val="none" w:sz="0" w:space="0" w:color="auto"/>
            <w:bottom w:val="none" w:sz="0" w:space="0" w:color="auto"/>
            <w:right w:val="none" w:sz="0" w:space="0" w:color="auto"/>
          </w:divBdr>
        </w:div>
        <w:div w:id="1595280827">
          <w:marLeft w:val="0"/>
          <w:marRight w:val="0"/>
          <w:marTop w:val="0"/>
          <w:marBottom w:val="0"/>
          <w:divBdr>
            <w:top w:val="none" w:sz="0" w:space="0" w:color="auto"/>
            <w:left w:val="none" w:sz="0" w:space="0" w:color="auto"/>
            <w:bottom w:val="none" w:sz="0" w:space="0" w:color="auto"/>
            <w:right w:val="none" w:sz="0" w:space="0" w:color="auto"/>
          </w:divBdr>
        </w:div>
        <w:div w:id="1601984646">
          <w:marLeft w:val="0"/>
          <w:marRight w:val="0"/>
          <w:marTop w:val="0"/>
          <w:marBottom w:val="0"/>
          <w:divBdr>
            <w:top w:val="none" w:sz="0" w:space="0" w:color="auto"/>
            <w:left w:val="none" w:sz="0" w:space="0" w:color="auto"/>
            <w:bottom w:val="none" w:sz="0" w:space="0" w:color="auto"/>
            <w:right w:val="none" w:sz="0" w:space="0" w:color="auto"/>
          </w:divBdr>
        </w:div>
        <w:div w:id="1624576259">
          <w:marLeft w:val="0"/>
          <w:marRight w:val="0"/>
          <w:marTop w:val="0"/>
          <w:marBottom w:val="0"/>
          <w:divBdr>
            <w:top w:val="none" w:sz="0" w:space="0" w:color="auto"/>
            <w:left w:val="none" w:sz="0" w:space="0" w:color="auto"/>
            <w:bottom w:val="none" w:sz="0" w:space="0" w:color="auto"/>
            <w:right w:val="none" w:sz="0" w:space="0" w:color="auto"/>
          </w:divBdr>
          <w:divsChild>
            <w:div w:id="648942114">
              <w:marLeft w:val="0"/>
              <w:marRight w:val="0"/>
              <w:marTop w:val="0"/>
              <w:marBottom w:val="0"/>
              <w:divBdr>
                <w:top w:val="none" w:sz="0" w:space="0" w:color="auto"/>
                <w:left w:val="none" w:sz="0" w:space="0" w:color="auto"/>
                <w:bottom w:val="none" w:sz="0" w:space="0" w:color="auto"/>
                <w:right w:val="none" w:sz="0" w:space="0" w:color="auto"/>
              </w:divBdr>
            </w:div>
            <w:div w:id="739330195">
              <w:marLeft w:val="0"/>
              <w:marRight w:val="0"/>
              <w:marTop w:val="0"/>
              <w:marBottom w:val="0"/>
              <w:divBdr>
                <w:top w:val="none" w:sz="0" w:space="0" w:color="auto"/>
                <w:left w:val="none" w:sz="0" w:space="0" w:color="auto"/>
                <w:bottom w:val="none" w:sz="0" w:space="0" w:color="auto"/>
                <w:right w:val="none" w:sz="0" w:space="0" w:color="auto"/>
              </w:divBdr>
            </w:div>
            <w:div w:id="854196406">
              <w:marLeft w:val="0"/>
              <w:marRight w:val="0"/>
              <w:marTop w:val="0"/>
              <w:marBottom w:val="0"/>
              <w:divBdr>
                <w:top w:val="none" w:sz="0" w:space="0" w:color="auto"/>
                <w:left w:val="none" w:sz="0" w:space="0" w:color="auto"/>
                <w:bottom w:val="none" w:sz="0" w:space="0" w:color="auto"/>
                <w:right w:val="none" w:sz="0" w:space="0" w:color="auto"/>
              </w:divBdr>
            </w:div>
          </w:divsChild>
        </w:div>
        <w:div w:id="1657568107">
          <w:marLeft w:val="0"/>
          <w:marRight w:val="0"/>
          <w:marTop w:val="0"/>
          <w:marBottom w:val="0"/>
          <w:divBdr>
            <w:top w:val="none" w:sz="0" w:space="0" w:color="auto"/>
            <w:left w:val="none" w:sz="0" w:space="0" w:color="auto"/>
            <w:bottom w:val="none" w:sz="0" w:space="0" w:color="auto"/>
            <w:right w:val="none" w:sz="0" w:space="0" w:color="auto"/>
          </w:divBdr>
        </w:div>
        <w:div w:id="1658413264">
          <w:marLeft w:val="0"/>
          <w:marRight w:val="0"/>
          <w:marTop w:val="0"/>
          <w:marBottom w:val="0"/>
          <w:divBdr>
            <w:top w:val="none" w:sz="0" w:space="0" w:color="auto"/>
            <w:left w:val="none" w:sz="0" w:space="0" w:color="auto"/>
            <w:bottom w:val="none" w:sz="0" w:space="0" w:color="auto"/>
            <w:right w:val="none" w:sz="0" w:space="0" w:color="auto"/>
          </w:divBdr>
        </w:div>
        <w:div w:id="1677686949">
          <w:marLeft w:val="0"/>
          <w:marRight w:val="0"/>
          <w:marTop w:val="0"/>
          <w:marBottom w:val="0"/>
          <w:divBdr>
            <w:top w:val="none" w:sz="0" w:space="0" w:color="auto"/>
            <w:left w:val="none" w:sz="0" w:space="0" w:color="auto"/>
            <w:bottom w:val="none" w:sz="0" w:space="0" w:color="auto"/>
            <w:right w:val="none" w:sz="0" w:space="0" w:color="auto"/>
          </w:divBdr>
        </w:div>
        <w:div w:id="1678724255">
          <w:marLeft w:val="0"/>
          <w:marRight w:val="0"/>
          <w:marTop w:val="0"/>
          <w:marBottom w:val="0"/>
          <w:divBdr>
            <w:top w:val="none" w:sz="0" w:space="0" w:color="auto"/>
            <w:left w:val="none" w:sz="0" w:space="0" w:color="auto"/>
            <w:bottom w:val="none" w:sz="0" w:space="0" w:color="auto"/>
            <w:right w:val="none" w:sz="0" w:space="0" w:color="auto"/>
          </w:divBdr>
          <w:divsChild>
            <w:div w:id="918515188">
              <w:marLeft w:val="0"/>
              <w:marRight w:val="0"/>
              <w:marTop w:val="0"/>
              <w:marBottom w:val="0"/>
              <w:divBdr>
                <w:top w:val="none" w:sz="0" w:space="0" w:color="auto"/>
                <w:left w:val="none" w:sz="0" w:space="0" w:color="auto"/>
                <w:bottom w:val="none" w:sz="0" w:space="0" w:color="auto"/>
                <w:right w:val="none" w:sz="0" w:space="0" w:color="auto"/>
              </w:divBdr>
            </w:div>
            <w:div w:id="1613708919">
              <w:marLeft w:val="0"/>
              <w:marRight w:val="0"/>
              <w:marTop w:val="0"/>
              <w:marBottom w:val="0"/>
              <w:divBdr>
                <w:top w:val="none" w:sz="0" w:space="0" w:color="auto"/>
                <w:left w:val="none" w:sz="0" w:space="0" w:color="auto"/>
                <w:bottom w:val="none" w:sz="0" w:space="0" w:color="auto"/>
                <w:right w:val="none" w:sz="0" w:space="0" w:color="auto"/>
              </w:divBdr>
            </w:div>
            <w:div w:id="1677683559">
              <w:marLeft w:val="0"/>
              <w:marRight w:val="0"/>
              <w:marTop w:val="0"/>
              <w:marBottom w:val="0"/>
              <w:divBdr>
                <w:top w:val="none" w:sz="0" w:space="0" w:color="auto"/>
                <w:left w:val="none" w:sz="0" w:space="0" w:color="auto"/>
                <w:bottom w:val="none" w:sz="0" w:space="0" w:color="auto"/>
                <w:right w:val="none" w:sz="0" w:space="0" w:color="auto"/>
              </w:divBdr>
            </w:div>
            <w:div w:id="1898399538">
              <w:marLeft w:val="0"/>
              <w:marRight w:val="0"/>
              <w:marTop w:val="0"/>
              <w:marBottom w:val="0"/>
              <w:divBdr>
                <w:top w:val="none" w:sz="0" w:space="0" w:color="auto"/>
                <w:left w:val="none" w:sz="0" w:space="0" w:color="auto"/>
                <w:bottom w:val="none" w:sz="0" w:space="0" w:color="auto"/>
                <w:right w:val="none" w:sz="0" w:space="0" w:color="auto"/>
              </w:divBdr>
            </w:div>
          </w:divsChild>
        </w:div>
        <w:div w:id="1735003701">
          <w:marLeft w:val="0"/>
          <w:marRight w:val="0"/>
          <w:marTop w:val="0"/>
          <w:marBottom w:val="0"/>
          <w:divBdr>
            <w:top w:val="none" w:sz="0" w:space="0" w:color="auto"/>
            <w:left w:val="none" w:sz="0" w:space="0" w:color="auto"/>
            <w:bottom w:val="none" w:sz="0" w:space="0" w:color="auto"/>
            <w:right w:val="none" w:sz="0" w:space="0" w:color="auto"/>
          </w:divBdr>
        </w:div>
        <w:div w:id="1754467234">
          <w:marLeft w:val="0"/>
          <w:marRight w:val="0"/>
          <w:marTop w:val="0"/>
          <w:marBottom w:val="0"/>
          <w:divBdr>
            <w:top w:val="none" w:sz="0" w:space="0" w:color="auto"/>
            <w:left w:val="none" w:sz="0" w:space="0" w:color="auto"/>
            <w:bottom w:val="none" w:sz="0" w:space="0" w:color="auto"/>
            <w:right w:val="none" w:sz="0" w:space="0" w:color="auto"/>
          </w:divBdr>
          <w:divsChild>
            <w:div w:id="164708803">
              <w:marLeft w:val="0"/>
              <w:marRight w:val="0"/>
              <w:marTop w:val="0"/>
              <w:marBottom w:val="0"/>
              <w:divBdr>
                <w:top w:val="none" w:sz="0" w:space="0" w:color="auto"/>
                <w:left w:val="none" w:sz="0" w:space="0" w:color="auto"/>
                <w:bottom w:val="none" w:sz="0" w:space="0" w:color="auto"/>
                <w:right w:val="none" w:sz="0" w:space="0" w:color="auto"/>
              </w:divBdr>
            </w:div>
            <w:div w:id="1193037098">
              <w:marLeft w:val="0"/>
              <w:marRight w:val="0"/>
              <w:marTop w:val="0"/>
              <w:marBottom w:val="0"/>
              <w:divBdr>
                <w:top w:val="none" w:sz="0" w:space="0" w:color="auto"/>
                <w:left w:val="none" w:sz="0" w:space="0" w:color="auto"/>
                <w:bottom w:val="none" w:sz="0" w:space="0" w:color="auto"/>
                <w:right w:val="none" w:sz="0" w:space="0" w:color="auto"/>
              </w:divBdr>
            </w:div>
            <w:div w:id="1676766603">
              <w:marLeft w:val="0"/>
              <w:marRight w:val="0"/>
              <w:marTop w:val="0"/>
              <w:marBottom w:val="0"/>
              <w:divBdr>
                <w:top w:val="none" w:sz="0" w:space="0" w:color="auto"/>
                <w:left w:val="none" w:sz="0" w:space="0" w:color="auto"/>
                <w:bottom w:val="none" w:sz="0" w:space="0" w:color="auto"/>
                <w:right w:val="none" w:sz="0" w:space="0" w:color="auto"/>
              </w:divBdr>
            </w:div>
          </w:divsChild>
        </w:div>
        <w:div w:id="1765808735">
          <w:marLeft w:val="0"/>
          <w:marRight w:val="0"/>
          <w:marTop w:val="0"/>
          <w:marBottom w:val="0"/>
          <w:divBdr>
            <w:top w:val="none" w:sz="0" w:space="0" w:color="auto"/>
            <w:left w:val="none" w:sz="0" w:space="0" w:color="auto"/>
            <w:bottom w:val="none" w:sz="0" w:space="0" w:color="auto"/>
            <w:right w:val="none" w:sz="0" w:space="0" w:color="auto"/>
          </w:divBdr>
        </w:div>
        <w:div w:id="1766227334">
          <w:marLeft w:val="0"/>
          <w:marRight w:val="0"/>
          <w:marTop w:val="0"/>
          <w:marBottom w:val="0"/>
          <w:divBdr>
            <w:top w:val="none" w:sz="0" w:space="0" w:color="auto"/>
            <w:left w:val="none" w:sz="0" w:space="0" w:color="auto"/>
            <w:bottom w:val="none" w:sz="0" w:space="0" w:color="auto"/>
            <w:right w:val="none" w:sz="0" w:space="0" w:color="auto"/>
          </w:divBdr>
        </w:div>
        <w:div w:id="1767113269">
          <w:marLeft w:val="0"/>
          <w:marRight w:val="0"/>
          <w:marTop w:val="0"/>
          <w:marBottom w:val="0"/>
          <w:divBdr>
            <w:top w:val="none" w:sz="0" w:space="0" w:color="auto"/>
            <w:left w:val="none" w:sz="0" w:space="0" w:color="auto"/>
            <w:bottom w:val="none" w:sz="0" w:space="0" w:color="auto"/>
            <w:right w:val="none" w:sz="0" w:space="0" w:color="auto"/>
          </w:divBdr>
          <w:divsChild>
            <w:div w:id="461188942">
              <w:marLeft w:val="0"/>
              <w:marRight w:val="0"/>
              <w:marTop w:val="0"/>
              <w:marBottom w:val="0"/>
              <w:divBdr>
                <w:top w:val="none" w:sz="0" w:space="0" w:color="auto"/>
                <w:left w:val="none" w:sz="0" w:space="0" w:color="auto"/>
                <w:bottom w:val="none" w:sz="0" w:space="0" w:color="auto"/>
                <w:right w:val="none" w:sz="0" w:space="0" w:color="auto"/>
              </w:divBdr>
            </w:div>
            <w:div w:id="1596597637">
              <w:marLeft w:val="0"/>
              <w:marRight w:val="0"/>
              <w:marTop w:val="0"/>
              <w:marBottom w:val="0"/>
              <w:divBdr>
                <w:top w:val="none" w:sz="0" w:space="0" w:color="auto"/>
                <w:left w:val="none" w:sz="0" w:space="0" w:color="auto"/>
                <w:bottom w:val="none" w:sz="0" w:space="0" w:color="auto"/>
                <w:right w:val="none" w:sz="0" w:space="0" w:color="auto"/>
              </w:divBdr>
            </w:div>
          </w:divsChild>
        </w:div>
        <w:div w:id="1785467500">
          <w:marLeft w:val="0"/>
          <w:marRight w:val="0"/>
          <w:marTop w:val="0"/>
          <w:marBottom w:val="0"/>
          <w:divBdr>
            <w:top w:val="none" w:sz="0" w:space="0" w:color="auto"/>
            <w:left w:val="none" w:sz="0" w:space="0" w:color="auto"/>
            <w:bottom w:val="none" w:sz="0" w:space="0" w:color="auto"/>
            <w:right w:val="none" w:sz="0" w:space="0" w:color="auto"/>
          </w:divBdr>
          <w:divsChild>
            <w:div w:id="723454916">
              <w:marLeft w:val="0"/>
              <w:marRight w:val="0"/>
              <w:marTop w:val="0"/>
              <w:marBottom w:val="0"/>
              <w:divBdr>
                <w:top w:val="none" w:sz="0" w:space="0" w:color="auto"/>
                <w:left w:val="none" w:sz="0" w:space="0" w:color="auto"/>
                <w:bottom w:val="none" w:sz="0" w:space="0" w:color="auto"/>
                <w:right w:val="none" w:sz="0" w:space="0" w:color="auto"/>
              </w:divBdr>
            </w:div>
          </w:divsChild>
        </w:div>
        <w:div w:id="1829057639">
          <w:marLeft w:val="0"/>
          <w:marRight w:val="0"/>
          <w:marTop w:val="0"/>
          <w:marBottom w:val="0"/>
          <w:divBdr>
            <w:top w:val="none" w:sz="0" w:space="0" w:color="auto"/>
            <w:left w:val="none" w:sz="0" w:space="0" w:color="auto"/>
            <w:bottom w:val="none" w:sz="0" w:space="0" w:color="auto"/>
            <w:right w:val="none" w:sz="0" w:space="0" w:color="auto"/>
          </w:divBdr>
        </w:div>
        <w:div w:id="1840658941">
          <w:marLeft w:val="0"/>
          <w:marRight w:val="0"/>
          <w:marTop w:val="0"/>
          <w:marBottom w:val="0"/>
          <w:divBdr>
            <w:top w:val="none" w:sz="0" w:space="0" w:color="auto"/>
            <w:left w:val="none" w:sz="0" w:space="0" w:color="auto"/>
            <w:bottom w:val="none" w:sz="0" w:space="0" w:color="auto"/>
            <w:right w:val="none" w:sz="0" w:space="0" w:color="auto"/>
          </w:divBdr>
        </w:div>
        <w:div w:id="1855149638">
          <w:marLeft w:val="0"/>
          <w:marRight w:val="0"/>
          <w:marTop w:val="0"/>
          <w:marBottom w:val="0"/>
          <w:divBdr>
            <w:top w:val="none" w:sz="0" w:space="0" w:color="auto"/>
            <w:left w:val="none" w:sz="0" w:space="0" w:color="auto"/>
            <w:bottom w:val="none" w:sz="0" w:space="0" w:color="auto"/>
            <w:right w:val="none" w:sz="0" w:space="0" w:color="auto"/>
          </w:divBdr>
          <w:divsChild>
            <w:div w:id="1313828754">
              <w:marLeft w:val="0"/>
              <w:marRight w:val="0"/>
              <w:marTop w:val="0"/>
              <w:marBottom w:val="0"/>
              <w:divBdr>
                <w:top w:val="none" w:sz="0" w:space="0" w:color="auto"/>
                <w:left w:val="none" w:sz="0" w:space="0" w:color="auto"/>
                <w:bottom w:val="none" w:sz="0" w:space="0" w:color="auto"/>
                <w:right w:val="none" w:sz="0" w:space="0" w:color="auto"/>
              </w:divBdr>
            </w:div>
            <w:div w:id="1487283135">
              <w:marLeft w:val="0"/>
              <w:marRight w:val="0"/>
              <w:marTop w:val="0"/>
              <w:marBottom w:val="0"/>
              <w:divBdr>
                <w:top w:val="none" w:sz="0" w:space="0" w:color="auto"/>
                <w:left w:val="none" w:sz="0" w:space="0" w:color="auto"/>
                <w:bottom w:val="none" w:sz="0" w:space="0" w:color="auto"/>
                <w:right w:val="none" w:sz="0" w:space="0" w:color="auto"/>
              </w:divBdr>
            </w:div>
            <w:div w:id="1566450185">
              <w:marLeft w:val="0"/>
              <w:marRight w:val="0"/>
              <w:marTop w:val="0"/>
              <w:marBottom w:val="0"/>
              <w:divBdr>
                <w:top w:val="none" w:sz="0" w:space="0" w:color="auto"/>
                <w:left w:val="none" w:sz="0" w:space="0" w:color="auto"/>
                <w:bottom w:val="none" w:sz="0" w:space="0" w:color="auto"/>
                <w:right w:val="none" w:sz="0" w:space="0" w:color="auto"/>
              </w:divBdr>
            </w:div>
            <w:div w:id="1726954514">
              <w:marLeft w:val="0"/>
              <w:marRight w:val="0"/>
              <w:marTop w:val="0"/>
              <w:marBottom w:val="0"/>
              <w:divBdr>
                <w:top w:val="none" w:sz="0" w:space="0" w:color="auto"/>
                <w:left w:val="none" w:sz="0" w:space="0" w:color="auto"/>
                <w:bottom w:val="none" w:sz="0" w:space="0" w:color="auto"/>
                <w:right w:val="none" w:sz="0" w:space="0" w:color="auto"/>
              </w:divBdr>
            </w:div>
          </w:divsChild>
        </w:div>
        <w:div w:id="1915621324">
          <w:marLeft w:val="0"/>
          <w:marRight w:val="0"/>
          <w:marTop w:val="0"/>
          <w:marBottom w:val="0"/>
          <w:divBdr>
            <w:top w:val="none" w:sz="0" w:space="0" w:color="auto"/>
            <w:left w:val="none" w:sz="0" w:space="0" w:color="auto"/>
            <w:bottom w:val="none" w:sz="0" w:space="0" w:color="auto"/>
            <w:right w:val="none" w:sz="0" w:space="0" w:color="auto"/>
          </w:divBdr>
          <w:divsChild>
            <w:div w:id="726075342">
              <w:marLeft w:val="0"/>
              <w:marRight w:val="0"/>
              <w:marTop w:val="0"/>
              <w:marBottom w:val="0"/>
              <w:divBdr>
                <w:top w:val="none" w:sz="0" w:space="0" w:color="auto"/>
                <w:left w:val="none" w:sz="0" w:space="0" w:color="auto"/>
                <w:bottom w:val="none" w:sz="0" w:space="0" w:color="auto"/>
                <w:right w:val="none" w:sz="0" w:space="0" w:color="auto"/>
              </w:divBdr>
            </w:div>
            <w:div w:id="791679133">
              <w:marLeft w:val="0"/>
              <w:marRight w:val="0"/>
              <w:marTop w:val="0"/>
              <w:marBottom w:val="0"/>
              <w:divBdr>
                <w:top w:val="none" w:sz="0" w:space="0" w:color="auto"/>
                <w:left w:val="none" w:sz="0" w:space="0" w:color="auto"/>
                <w:bottom w:val="none" w:sz="0" w:space="0" w:color="auto"/>
                <w:right w:val="none" w:sz="0" w:space="0" w:color="auto"/>
              </w:divBdr>
            </w:div>
            <w:div w:id="1318994210">
              <w:marLeft w:val="0"/>
              <w:marRight w:val="0"/>
              <w:marTop w:val="0"/>
              <w:marBottom w:val="0"/>
              <w:divBdr>
                <w:top w:val="none" w:sz="0" w:space="0" w:color="auto"/>
                <w:left w:val="none" w:sz="0" w:space="0" w:color="auto"/>
                <w:bottom w:val="none" w:sz="0" w:space="0" w:color="auto"/>
                <w:right w:val="none" w:sz="0" w:space="0" w:color="auto"/>
              </w:divBdr>
            </w:div>
            <w:div w:id="1675374677">
              <w:marLeft w:val="0"/>
              <w:marRight w:val="0"/>
              <w:marTop w:val="0"/>
              <w:marBottom w:val="0"/>
              <w:divBdr>
                <w:top w:val="none" w:sz="0" w:space="0" w:color="auto"/>
                <w:left w:val="none" w:sz="0" w:space="0" w:color="auto"/>
                <w:bottom w:val="none" w:sz="0" w:space="0" w:color="auto"/>
                <w:right w:val="none" w:sz="0" w:space="0" w:color="auto"/>
              </w:divBdr>
            </w:div>
            <w:div w:id="2003848954">
              <w:marLeft w:val="0"/>
              <w:marRight w:val="0"/>
              <w:marTop w:val="0"/>
              <w:marBottom w:val="0"/>
              <w:divBdr>
                <w:top w:val="none" w:sz="0" w:space="0" w:color="auto"/>
                <w:left w:val="none" w:sz="0" w:space="0" w:color="auto"/>
                <w:bottom w:val="none" w:sz="0" w:space="0" w:color="auto"/>
                <w:right w:val="none" w:sz="0" w:space="0" w:color="auto"/>
              </w:divBdr>
            </w:div>
          </w:divsChild>
        </w:div>
        <w:div w:id="2000648877">
          <w:marLeft w:val="0"/>
          <w:marRight w:val="0"/>
          <w:marTop w:val="0"/>
          <w:marBottom w:val="0"/>
          <w:divBdr>
            <w:top w:val="none" w:sz="0" w:space="0" w:color="auto"/>
            <w:left w:val="none" w:sz="0" w:space="0" w:color="auto"/>
            <w:bottom w:val="none" w:sz="0" w:space="0" w:color="auto"/>
            <w:right w:val="none" w:sz="0" w:space="0" w:color="auto"/>
          </w:divBdr>
        </w:div>
        <w:div w:id="2082022090">
          <w:marLeft w:val="0"/>
          <w:marRight w:val="0"/>
          <w:marTop w:val="0"/>
          <w:marBottom w:val="0"/>
          <w:divBdr>
            <w:top w:val="none" w:sz="0" w:space="0" w:color="auto"/>
            <w:left w:val="none" w:sz="0" w:space="0" w:color="auto"/>
            <w:bottom w:val="none" w:sz="0" w:space="0" w:color="auto"/>
            <w:right w:val="none" w:sz="0" w:space="0" w:color="auto"/>
          </w:divBdr>
        </w:div>
      </w:divsChild>
    </w:div>
    <w:div w:id="575360453">
      <w:bodyDiv w:val="1"/>
      <w:marLeft w:val="0"/>
      <w:marRight w:val="0"/>
      <w:marTop w:val="0"/>
      <w:marBottom w:val="0"/>
      <w:divBdr>
        <w:top w:val="none" w:sz="0" w:space="0" w:color="auto"/>
        <w:left w:val="none" w:sz="0" w:space="0" w:color="auto"/>
        <w:bottom w:val="none" w:sz="0" w:space="0" w:color="auto"/>
        <w:right w:val="none" w:sz="0" w:space="0" w:color="auto"/>
      </w:divBdr>
      <w:divsChild>
        <w:div w:id="86771767">
          <w:marLeft w:val="0"/>
          <w:marRight w:val="0"/>
          <w:marTop w:val="0"/>
          <w:marBottom w:val="0"/>
          <w:divBdr>
            <w:top w:val="none" w:sz="0" w:space="0" w:color="auto"/>
            <w:left w:val="none" w:sz="0" w:space="0" w:color="auto"/>
            <w:bottom w:val="none" w:sz="0" w:space="0" w:color="auto"/>
            <w:right w:val="none" w:sz="0" w:space="0" w:color="auto"/>
          </w:divBdr>
          <w:divsChild>
            <w:div w:id="1287354123">
              <w:marLeft w:val="0"/>
              <w:marRight w:val="0"/>
              <w:marTop w:val="0"/>
              <w:marBottom w:val="0"/>
              <w:divBdr>
                <w:top w:val="none" w:sz="0" w:space="0" w:color="auto"/>
                <w:left w:val="none" w:sz="0" w:space="0" w:color="auto"/>
                <w:bottom w:val="none" w:sz="0" w:space="0" w:color="auto"/>
                <w:right w:val="none" w:sz="0" w:space="0" w:color="auto"/>
              </w:divBdr>
            </w:div>
          </w:divsChild>
        </w:div>
        <w:div w:id="538204464">
          <w:marLeft w:val="0"/>
          <w:marRight w:val="0"/>
          <w:marTop w:val="0"/>
          <w:marBottom w:val="0"/>
          <w:divBdr>
            <w:top w:val="none" w:sz="0" w:space="0" w:color="auto"/>
            <w:left w:val="none" w:sz="0" w:space="0" w:color="auto"/>
            <w:bottom w:val="none" w:sz="0" w:space="0" w:color="auto"/>
            <w:right w:val="none" w:sz="0" w:space="0" w:color="auto"/>
          </w:divBdr>
        </w:div>
        <w:div w:id="607926814">
          <w:marLeft w:val="0"/>
          <w:marRight w:val="0"/>
          <w:marTop w:val="0"/>
          <w:marBottom w:val="0"/>
          <w:divBdr>
            <w:top w:val="none" w:sz="0" w:space="0" w:color="auto"/>
            <w:left w:val="none" w:sz="0" w:space="0" w:color="auto"/>
            <w:bottom w:val="none" w:sz="0" w:space="0" w:color="auto"/>
            <w:right w:val="none" w:sz="0" w:space="0" w:color="auto"/>
          </w:divBdr>
        </w:div>
        <w:div w:id="730809480">
          <w:marLeft w:val="0"/>
          <w:marRight w:val="0"/>
          <w:marTop w:val="0"/>
          <w:marBottom w:val="0"/>
          <w:divBdr>
            <w:top w:val="none" w:sz="0" w:space="0" w:color="auto"/>
            <w:left w:val="none" w:sz="0" w:space="0" w:color="auto"/>
            <w:bottom w:val="none" w:sz="0" w:space="0" w:color="auto"/>
            <w:right w:val="none" w:sz="0" w:space="0" w:color="auto"/>
          </w:divBdr>
        </w:div>
        <w:div w:id="789322809">
          <w:marLeft w:val="0"/>
          <w:marRight w:val="0"/>
          <w:marTop w:val="0"/>
          <w:marBottom w:val="0"/>
          <w:divBdr>
            <w:top w:val="none" w:sz="0" w:space="0" w:color="auto"/>
            <w:left w:val="none" w:sz="0" w:space="0" w:color="auto"/>
            <w:bottom w:val="none" w:sz="0" w:space="0" w:color="auto"/>
            <w:right w:val="none" w:sz="0" w:space="0" w:color="auto"/>
          </w:divBdr>
        </w:div>
        <w:div w:id="812408845">
          <w:marLeft w:val="0"/>
          <w:marRight w:val="0"/>
          <w:marTop w:val="0"/>
          <w:marBottom w:val="0"/>
          <w:divBdr>
            <w:top w:val="none" w:sz="0" w:space="0" w:color="auto"/>
            <w:left w:val="none" w:sz="0" w:space="0" w:color="auto"/>
            <w:bottom w:val="none" w:sz="0" w:space="0" w:color="auto"/>
            <w:right w:val="none" w:sz="0" w:space="0" w:color="auto"/>
          </w:divBdr>
        </w:div>
        <w:div w:id="1061708283">
          <w:marLeft w:val="0"/>
          <w:marRight w:val="0"/>
          <w:marTop w:val="0"/>
          <w:marBottom w:val="0"/>
          <w:divBdr>
            <w:top w:val="none" w:sz="0" w:space="0" w:color="auto"/>
            <w:left w:val="none" w:sz="0" w:space="0" w:color="auto"/>
            <w:bottom w:val="none" w:sz="0" w:space="0" w:color="auto"/>
            <w:right w:val="none" w:sz="0" w:space="0" w:color="auto"/>
          </w:divBdr>
        </w:div>
        <w:div w:id="1484850046">
          <w:marLeft w:val="0"/>
          <w:marRight w:val="0"/>
          <w:marTop w:val="0"/>
          <w:marBottom w:val="0"/>
          <w:divBdr>
            <w:top w:val="none" w:sz="0" w:space="0" w:color="auto"/>
            <w:left w:val="none" w:sz="0" w:space="0" w:color="auto"/>
            <w:bottom w:val="none" w:sz="0" w:space="0" w:color="auto"/>
            <w:right w:val="none" w:sz="0" w:space="0" w:color="auto"/>
          </w:divBdr>
        </w:div>
        <w:div w:id="1527596571">
          <w:marLeft w:val="0"/>
          <w:marRight w:val="0"/>
          <w:marTop w:val="0"/>
          <w:marBottom w:val="0"/>
          <w:divBdr>
            <w:top w:val="none" w:sz="0" w:space="0" w:color="auto"/>
            <w:left w:val="none" w:sz="0" w:space="0" w:color="auto"/>
            <w:bottom w:val="none" w:sz="0" w:space="0" w:color="auto"/>
            <w:right w:val="none" w:sz="0" w:space="0" w:color="auto"/>
          </w:divBdr>
        </w:div>
        <w:div w:id="1596129619">
          <w:marLeft w:val="0"/>
          <w:marRight w:val="0"/>
          <w:marTop w:val="0"/>
          <w:marBottom w:val="0"/>
          <w:divBdr>
            <w:top w:val="none" w:sz="0" w:space="0" w:color="auto"/>
            <w:left w:val="none" w:sz="0" w:space="0" w:color="auto"/>
            <w:bottom w:val="none" w:sz="0" w:space="0" w:color="auto"/>
            <w:right w:val="none" w:sz="0" w:space="0" w:color="auto"/>
          </w:divBdr>
        </w:div>
        <w:div w:id="1803419684">
          <w:marLeft w:val="0"/>
          <w:marRight w:val="0"/>
          <w:marTop w:val="0"/>
          <w:marBottom w:val="0"/>
          <w:divBdr>
            <w:top w:val="none" w:sz="0" w:space="0" w:color="auto"/>
            <w:left w:val="none" w:sz="0" w:space="0" w:color="auto"/>
            <w:bottom w:val="none" w:sz="0" w:space="0" w:color="auto"/>
            <w:right w:val="none" w:sz="0" w:space="0" w:color="auto"/>
          </w:divBdr>
        </w:div>
        <w:div w:id="2029138662">
          <w:marLeft w:val="0"/>
          <w:marRight w:val="0"/>
          <w:marTop w:val="0"/>
          <w:marBottom w:val="0"/>
          <w:divBdr>
            <w:top w:val="none" w:sz="0" w:space="0" w:color="auto"/>
            <w:left w:val="none" w:sz="0" w:space="0" w:color="auto"/>
            <w:bottom w:val="none" w:sz="0" w:space="0" w:color="auto"/>
            <w:right w:val="none" w:sz="0" w:space="0" w:color="auto"/>
          </w:divBdr>
        </w:div>
        <w:div w:id="2040473168">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
          </w:divsChild>
        </w:div>
        <w:div w:id="2047679983">
          <w:marLeft w:val="0"/>
          <w:marRight w:val="0"/>
          <w:marTop w:val="0"/>
          <w:marBottom w:val="0"/>
          <w:divBdr>
            <w:top w:val="none" w:sz="0" w:space="0" w:color="auto"/>
            <w:left w:val="none" w:sz="0" w:space="0" w:color="auto"/>
            <w:bottom w:val="none" w:sz="0" w:space="0" w:color="auto"/>
            <w:right w:val="none" w:sz="0" w:space="0" w:color="auto"/>
          </w:divBdr>
        </w:div>
        <w:div w:id="2061056395">
          <w:marLeft w:val="0"/>
          <w:marRight w:val="0"/>
          <w:marTop w:val="0"/>
          <w:marBottom w:val="0"/>
          <w:divBdr>
            <w:top w:val="none" w:sz="0" w:space="0" w:color="auto"/>
            <w:left w:val="none" w:sz="0" w:space="0" w:color="auto"/>
            <w:bottom w:val="none" w:sz="0" w:space="0" w:color="auto"/>
            <w:right w:val="none" w:sz="0" w:space="0" w:color="auto"/>
          </w:divBdr>
        </w:div>
      </w:divsChild>
    </w:div>
    <w:div w:id="862088629">
      <w:bodyDiv w:val="1"/>
      <w:marLeft w:val="0"/>
      <w:marRight w:val="0"/>
      <w:marTop w:val="0"/>
      <w:marBottom w:val="0"/>
      <w:divBdr>
        <w:top w:val="none" w:sz="0" w:space="0" w:color="auto"/>
        <w:left w:val="none" w:sz="0" w:space="0" w:color="auto"/>
        <w:bottom w:val="none" w:sz="0" w:space="0" w:color="auto"/>
        <w:right w:val="none" w:sz="0" w:space="0" w:color="auto"/>
      </w:divBdr>
      <w:divsChild>
        <w:div w:id="47582199">
          <w:marLeft w:val="0"/>
          <w:marRight w:val="0"/>
          <w:marTop w:val="0"/>
          <w:marBottom w:val="0"/>
          <w:divBdr>
            <w:top w:val="none" w:sz="0" w:space="0" w:color="auto"/>
            <w:left w:val="none" w:sz="0" w:space="0" w:color="auto"/>
            <w:bottom w:val="none" w:sz="0" w:space="0" w:color="auto"/>
            <w:right w:val="none" w:sz="0" w:space="0" w:color="auto"/>
          </w:divBdr>
        </w:div>
        <w:div w:id="56782802">
          <w:marLeft w:val="0"/>
          <w:marRight w:val="0"/>
          <w:marTop w:val="0"/>
          <w:marBottom w:val="0"/>
          <w:divBdr>
            <w:top w:val="none" w:sz="0" w:space="0" w:color="auto"/>
            <w:left w:val="none" w:sz="0" w:space="0" w:color="auto"/>
            <w:bottom w:val="none" w:sz="0" w:space="0" w:color="auto"/>
            <w:right w:val="none" w:sz="0" w:space="0" w:color="auto"/>
          </w:divBdr>
          <w:divsChild>
            <w:div w:id="32661811">
              <w:marLeft w:val="0"/>
              <w:marRight w:val="0"/>
              <w:marTop w:val="0"/>
              <w:marBottom w:val="0"/>
              <w:divBdr>
                <w:top w:val="none" w:sz="0" w:space="0" w:color="auto"/>
                <w:left w:val="none" w:sz="0" w:space="0" w:color="auto"/>
                <w:bottom w:val="none" w:sz="0" w:space="0" w:color="auto"/>
                <w:right w:val="none" w:sz="0" w:space="0" w:color="auto"/>
              </w:divBdr>
            </w:div>
            <w:div w:id="104085179">
              <w:marLeft w:val="0"/>
              <w:marRight w:val="0"/>
              <w:marTop w:val="0"/>
              <w:marBottom w:val="0"/>
              <w:divBdr>
                <w:top w:val="none" w:sz="0" w:space="0" w:color="auto"/>
                <w:left w:val="none" w:sz="0" w:space="0" w:color="auto"/>
                <w:bottom w:val="none" w:sz="0" w:space="0" w:color="auto"/>
                <w:right w:val="none" w:sz="0" w:space="0" w:color="auto"/>
              </w:divBdr>
            </w:div>
            <w:div w:id="500779447">
              <w:marLeft w:val="0"/>
              <w:marRight w:val="0"/>
              <w:marTop w:val="0"/>
              <w:marBottom w:val="0"/>
              <w:divBdr>
                <w:top w:val="none" w:sz="0" w:space="0" w:color="auto"/>
                <w:left w:val="none" w:sz="0" w:space="0" w:color="auto"/>
                <w:bottom w:val="none" w:sz="0" w:space="0" w:color="auto"/>
                <w:right w:val="none" w:sz="0" w:space="0" w:color="auto"/>
              </w:divBdr>
            </w:div>
            <w:div w:id="918368978">
              <w:marLeft w:val="0"/>
              <w:marRight w:val="0"/>
              <w:marTop w:val="0"/>
              <w:marBottom w:val="0"/>
              <w:divBdr>
                <w:top w:val="none" w:sz="0" w:space="0" w:color="auto"/>
                <w:left w:val="none" w:sz="0" w:space="0" w:color="auto"/>
                <w:bottom w:val="none" w:sz="0" w:space="0" w:color="auto"/>
                <w:right w:val="none" w:sz="0" w:space="0" w:color="auto"/>
              </w:divBdr>
            </w:div>
            <w:div w:id="1897231212">
              <w:marLeft w:val="0"/>
              <w:marRight w:val="0"/>
              <w:marTop w:val="0"/>
              <w:marBottom w:val="0"/>
              <w:divBdr>
                <w:top w:val="none" w:sz="0" w:space="0" w:color="auto"/>
                <w:left w:val="none" w:sz="0" w:space="0" w:color="auto"/>
                <w:bottom w:val="none" w:sz="0" w:space="0" w:color="auto"/>
                <w:right w:val="none" w:sz="0" w:space="0" w:color="auto"/>
              </w:divBdr>
            </w:div>
          </w:divsChild>
        </w:div>
        <w:div w:id="327289570">
          <w:marLeft w:val="0"/>
          <w:marRight w:val="0"/>
          <w:marTop w:val="0"/>
          <w:marBottom w:val="0"/>
          <w:divBdr>
            <w:top w:val="none" w:sz="0" w:space="0" w:color="auto"/>
            <w:left w:val="none" w:sz="0" w:space="0" w:color="auto"/>
            <w:bottom w:val="none" w:sz="0" w:space="0" w:color="auto"/>
            <w:right w:val="none" w:sz="0" w:space="0" w:color="auto"/>
          </w:divBdr>
        </w:div>
        <w:div w:id="471168511">
          <w:marLeft w:val="0"/>
          <w:marRight w:val="0"/>
          <w:marTop w:val="0"/>
          <w:marBottom w:val="0"/>
          <w:divBdr>
            <w:top w:val="none" w:sz="0" w:space="0" w:color="auto"/>
            <w:left w:val="none" w:sz="0" w:space="0" w:color="auto"/>
            <w:bottom w:val="none" w:sz="0" w:space="0" w:color="auto"/>
            <w:right w:val="none" w:sz="0" w:space="0" w:color="auto"/>
          </w:divBdr>
        </w:div>
        <w:div w:id="645670612">
          <w:marLeft w:val="0"/>
          <w:marRight w:val="0"/>
          <w:marTop w:val="0"/>
          <w:marBottom w:val="0"/>
          <w:divBdr>
            <w:top w:val="none" w:sz="0" w:space="0" w:color="auto"/>
            <w:left w:val="none" w:sz="0" w:space="0" w:color="auto"/>
            <w:bottom w:val="none" w:sz="0" w:space="0" w:color="auto"/>
            <w:right w:val="none" w:sz="0" w:space="0" w:color="auto"/>
          </w:divBdr>
        </w:div>
        <w:div w:id="712005059">
          <w:marLeft w:val="0"/>
          <w:marRight w:val="0"/>
          <w:marTop w:val="0"/>
          <w:marBottom w:val="0"/>
          <w:divBdr>
            <w:top w:val="none" w:sz="0" w:space="0" w:color="auto"/>
            <w:left w:val="none" w:sz="0" w:space="0" w:color="auto"/>
            <w:bottom w:val="none" w:sz="0" w:space="0" w:color="auto"/>
            <w:right w:val="none" w:sz="0" w:space="0" w:color="auto"/>
          </w:divBdr>
        </w:div>
        <w:div w:id="806897408">
          <w:marLeft w:val="0"/>
          <w:marRight w:val="0"/>
          <w:marTop w:val="0"/>
          <w:marBottom w:val="0"/>
          <w:divBdr>
            <w:top w:val="none" w:sz="0" w:space="0" w:color="auto"/>
            <w:left w:val="none" w:sz="0" w:space="0" w:color="auto"/>
            <w:bottom w:val="none" w:sz="0" w:space="0" w:color="auto"/>
            <w:right w:val="none" w:sz="0" w:space="0" w:color="auto"/>
          </w:divBdr>
        </w:div>
        <w:div w:id="811752946">
          <w:marLeft w:val="0"/>
          <w:marRight w:val="0"/>
          <w:marTop w:val="0"/>
          <w:marBottom w:val="0"/>
          <w:divBdr>
            <w:top w:val="none" w:sz="0" w:space="0" w:color="auto"/>
            <w:left w:val="none" w:sz="0" w:space="0" w:color="auto"/>
            <w:bottom w:val="none" w:sz="0" w:space="0" w:color="auto"/>
            <w:right w:val="none" w:sz="0" w:space="0" w:color="auto"/>
          </w:divBdr>
        </w:div>
        <w:div w:id="926883517">
          <w:marLeft w:val="0"/>
          <w:marRight w:val="0"/>
          <w:marTop w:val="0"/>
          <w:marBottom w:val="0"/>
          <w:divBdr>
            <w:top w:val="none" w:sz="0" w:space="0" w:color="auto"/>
            <w:left w:val="none" w:sz="0" w:space="0" w:color="auto"/>
            <w:bottom w:val="none" w:sz="0" w:space="0" w:color="auto"/>
            <w:right w:val="none" w:sz="0" w:space="0" w:color="auto"/>
          </w:divBdr>
        </w:div>
        <w:div w:id="1180314829">
          <w:marLeft w:val="0"/>
          <w:marRight w:val="0"/>
          <w:marTop w:val="0"/>
          <w:marBottom w:val="0"/>
          <w:divBdr>
            <w:top w:val="none" w:sz="0" w:space="0" w:color="auto"/>
            <w:left w:val="none" w:sz="0" w:space="0" w:color="auto"/>
            <w:bottom w:val="none" w:sz="0" w:space="0" w:color="auto"/>
            <w:right w:val="none" w:sz="0" w:space="0" w:color="auto"/>
          </w:divBdr>
        </w:div>
        <w:div w:id="1221138893">
          <w:marLeft w:val="0"/>
          <w:marRight w:val="0"/>
          <w:marTop w:val="0"/>
          <w:marBottom w:val="0"/>
          <w:divBdr>
            <w:top w:val="none" w:sz="0" w:space="0" w:color="auto"/>
            <w:left w:val="none" w:sz="0" w:space="0" w:color="auto"/>
            <w:bottom w:val="none" w:sz="0" w:space="0" w:color="auto"/>
            <w:right w:val="none" w:sz="0" w:space="0" w:color="auto"/>
          </w:divBdr>
        </w:div>
        <w:div w:id="1230965774">
          <w:marLeft w:val="0"/>
          <w:marRight w:val="0"/>
          <w:marTop w:val="0"/>
          <w:marBottom w:val="0"/>
          <w:divBdr>
            <w:top w:val="none" w:sz="0" w:space="0" w:color="auto"/>
            <w:left w:val="none" w:sz="0" w:space="0" w:color="auto"/>
            <w:bottom w:val="none" w:sz="0" w:space="0" w:color="auto"/>
            <w:right w:val="none" w:sz="0" w:space="0" w:color="auto"/>
          </w:divBdr>
        </w:div>
        <w:div w:id="1241141702">
          <w:marLeft w:val="0"/>
          <w:marRight w:val="0"/>
          <w:marTop w:val="0"/>
          <w:marBottom w:val="0"/>
          <w:divBdr>
            <w:top w:val="none" w:sz="0" w:space="0" w:color="auto"/>
            <w:left w:val="none" w:sz="0" w:space="0" w:color="auto"/>
            <w:bottom w:val="none" w:sz="0" w:space="0" w:color="auto"/>
            <w:right w:val="none" w:sz="0" w:space="0" w:color="auto"/>
          </w:divBdr>
        </w:div>
        <w:div w:id="1241872682">
          <w:marLeft w:val="0"/>
          <w:marRight w:val="0"/>
          <w:marTop w:val="0"/>
          <w:marBottom w:val="0"/>
          <w:divBdr>
            <w:top w:val="none" w:sz="0" w:space="0" w:color="auto"/>
            <w:left w:val="none" w:sz="0" w:space="0" w:color="auto"/>
            <w:bottom w:val="none" w:sz="0" w:space="0" w:color="auto"/>
            <w:right w:val="none" w:sz="0" w:space="0" w:color="auto"/>
          </w:divBdr>
        </w:div>
        <w:div w:id="1282178400">
          <w:marLeft w:val="0"/>
          <w:marRight w:val="0"/>
          <w:marTop w:val="0"/>
          <w:marBottom w:val="0"/>
          <w:divBdr>
            <w:top w:val="none" w:sz="0" w:space="0" w:color="auto"/>
            <w:left w:val="none" w:sz="0" w:space="0" w:color="auto"/>
            <w:bottom w:val="none" w:sz="0" w:space="0" w:color="auto"/>
            <w:right w:val="none" w:sz="0" w:space="0" w:color="auto"/>
          </w:divBdr>
        </w:div>
        <w:div w:id="1310675949">
          <w:marLeft w:val="0"/>
          <w:marRight w:val="0"/>
          <w:marTop w:val="0"/>
          <w:marBottom w:val="0"/>
          <w:divBdr>
            <w:top w:val="none" w:sz="0" w:space="0" w:color="auto"/>
            <w:left w:val="none" w:sz="0" w:space="0" w:color="auto"/>
            <w:bottom w:val="none" w:sz="0" w:space="0" w:color="auto"/>
            <w:right w:val="none" w:sz="0" w:space="0" w:color="auto"/>
          </w:divBdr>
        </w:div>
        <w:div w:id="1334802392">
          <w:marLeft w:val="0"/>
          <w:marRight w:val="0"/>
          <w:marTop w:val="0"/>
          <w:marBottom w:val="0"/>
          <w:divBdr>
            <w:top w:val="none" w:sz="0" w:space="0" w:color="auto"/>
            <w:left w:val="none" w:sz="0" w:space="0" w:color="auto"/>
            <w:bottom w:val="none" w:sz="0" w:space="0" w:color="auto"/>
            <w:right w:val="none" w:sz="0" w:space="0" w:color="auto"/>
          </w:divBdr>
        </w:div>
        <w:div w:id="1402563383">
          <w:marLeft w:val="0"/>
          <w:marRight w:val="0"/>
          <w:marTop w:val="0"/>
          <w:marBottom w:val="0"/>
          <w:divBdr>
            <w:top w:val="none" w:sz="0" w:space="0" w:color="auto"/>
            <w:left w:val="none" w:sz="0" w:space="0" w:color="auto"/>
            <w:bottom w:val="none" w:sz="0" w:space="0" w:color="auto"/>
            <w:right w:val="none" w:sz="0" w:space="0" w:color="auto"/>
          </w:divBdr>
        </w:div>
        <w:div w:id="1592085451">
          <w:marLeft w:val="0"/>
          <w:marRight w:val="0"/>
          <w:marTop w:val="0"/>
          <w:marBottom w:val="0"/>
          <w:divBdr>
            <w:top w:val="none" w:sz="0" w:space="0" w:color="auto"/>
            <w:left w:val="none" w:sz="0" w:space="0" w:color="auto"/>
            <w:bottom w:val="none" w:sz="0" w:space="0" w:color="auto"/>
            <w:right w:val="none" w:sz="0" w:space="0" w:color="auto"/>
          </w:divBdr>
        </w:div>
        <w:div w:id="1606964888">
          <w:marLeft w:val="0"/>
          <w:marRight w:val="0"/>
          <w:marTop w:val="0"/>
          <w:marBottom w:val="0"/>
          <w:divBdr>
            <w:top w:val="none" w:sz="0" w:space="0" w:color="auto"/>
            <w:left w:val="none" w:sz="0" w:space="0" w:color="auto"/>
            <w:bottom w:val="none" w:sz="0" w:space="0" w:color="auto"/>
            <w:right w:val="none" w:sz="0" w:space="0" w:color="auto"/>
          </w:divBdr>
        </w:div>
        <w:div w:id="1648316486">
          <w:marLeft w:val="0"/>
          <w:marRight w:val="0"/>
          <w:marTop w:val="0"/>
          <w:marBottom w:val="0"/>
          <w:divBdr>
            <w:top w:val="none" w:sz="0" w:space="0" w:color="auto"/>
            <w:left w:val="none" w:sz="0" w:space="0" w:color="auto"/>
            <w:bottom w:val="none" w:sz="0" w:space="0" w:color="auto"/>
            <w:right w:val="none" w:sz="0" w:space="0" w:color="auto"/>
          </w:divBdr>
        </w:div>
        <w:div w:id="1655403661">
          <w:marLeft w:val="0"/>
          <w:marRight w:val="0"/>
          <w:marTop w:val="0"/>
          <w:marBottom w:val="0"/>
          <w:divBdr>
            <w:top w:val="none" w:sz="0" w:space="0" w:color="auto"/>
            <w:left w:val="none" w:sz="0" w:space="0" w:color="auto"/>
            <w:bottom w:val="none" w:sz="0" w:space="0" w:color="auto"/>
            <w:right w:val="none" w:sz="0" w:space="0" w:color="auto"/>
          </w:divBdr>
        </w:div>
        <w:div w:id="1704329306">
          <w:marLeft w:val="0"/>
          <w:marRight w:val="0"/>
          <w:marTop w:val="0"/>
          <w:marBottom w:val="0"/>
          <w:divBdr>
            <w:top w:val="none" w:sz="0" w:space="0" w:color="auto"/>
            <w:left w:val="none" w:sz="0" w:space="0" w:color="auto"/>
            <w:bottom w:val="none" w:sz="0" w:space="0" w:color="auto"/>
            <w:right w:val="none" w:sz="0" w:space="0" w:color="auto"/>
          </w:divBdr>
        </w:div>
        <w:div w:id="1881940175">
          <w:marLeft w:val="0"/>
          <w:marRight w:val="0"/>
          <w:marTop w:val="0"/>
          <w:marBottom w:val="0"/>
          <w:divBdr>
            <w:top w:val="none" w:sz="0" w:space="0" w:color="auto"/>
            <w:left w:val="none" w:sz="0" w:space="0" w:color="auto"/>
            <w:bottom w:val="none" w:sz="0" w:space="0" w:color="auto"/>
            <w:right w:val="none" w:sz="0" w:space="0" w:color="auto"/>
          </w:divBdr>
        </w:div>
        <w:div w:id="1938827892">
          <w:marLeft w:val="0"/>
          <w:marRight w:val="0"/>
          <w:marTop w:val="0"/>
          <w:marBottom w:val="0"/>
          <w:divBdr>
            <w:top w:val="none" w:sz="0" w:space="0" w:color="auto"/>
            <w:left w:val="none" w:sz="0" w:space="0" w:color="auto"/>
            <w:bottom w:val="none" w:sz="0" w:space="0" w:color="auto"/>
            <w:right w:val="none" w:sz="0" w:space="0" w:color="auto"/>
          </w:divBdr>
        </w:div>
        <w:div w:id="2002346918">
          <w:marLeft w:val="0"/>
          <w:marRight w:val="0"/>
          <w:marTop w:val="0"/>
          <w:marBottom w:val="0"/>
          <w:divBdr>
            <w:top w:val="none" w:sz="0" w:space="0" w:color="auto"/>
            <w:left w:val="none" w:sz="0" w:space="0" w:color="auto"/>
            <w:bottom w:val="none" w:sz="0" w:space="0" w:color="auto"/>
            <w:right w:val="none" w:sz="0" w:space="0" w:color="auto"/>
          </w:divBdr>
        </w:div>
        <w:div w:id="2054501355">
          <w:marLeft w:val="0"/>
          <w:marRight w:val="0"/>
          <w:marTop w:val="0"/>
          <w:marBottom w:val="0"/>
          <w:divBdr>
            <w:top w:val="none" w:sz="0" w:space="0" w:color="auto"/>
            <w:left w:val="none" w:sz="0" w:space="0" w:color="auto"/>
            <w:bottom w:val="none" w:sz="0" w:space="0" w:color="auto"/>
            <w:right w:val="none" w:sz="0" w:space="0" w:color="auto"/>
          </w:divBdr>
        </w:div>
        <w:div w:id="2067489038">
          <w:marLeft w:val="0"/>
          <w:marRight w:val="0"/>
          <w:marTop w:val="0"/>
          <w:marBottom w:val="0"/>
          <w:divBdr>
            <w:top w:val="none" w:sz="0" w:space="0" w:color="auto"/>
            <w:left w:val="none" w:sz="0" w:space="0" w:color="auto"/>
            <w:bottom w:val="none" w:sz="0" w:space="0" w:color="auto"/>
            <w:right w:val="none" w:sz="0" w:space="0" w:color="auto"/>
          </w:divBdr>
        </w:div>
      </w:divsChild>
    </w:div>
    <w:div w:id="999625688">
      <w:bodyDiv w:val="1"/>
      <w:marLeft w:val="0"/>
      <w:marRight w:val="0"/>
      <w:marTop w:val="0"/>
      <w:marBottom w:val="0"/>
      <w:divBdr>
        <w:top w:val="none" w:sz="0" w:space="0" w:color="auto"/>
        <w:left w:val="none" w:sz="0" w:space="0" w:color="auto"/>
        <w:bottom w:val="none" w:sz="0" w:space="0" w:color="auto"/>
        <w:right w:val="none" w:sz="0" w:space="0" w:color="auto"/>
      </w:divBdr>
      <w:divsChild>
        <w:div w:id="431169506">
          <w:marLeft w:val="0"/>
          <w:marRight w:val="0"/>
          <w:marTop w:val="0"/>
          <w:marBottom w:val="0"/>
          <w:divBdr>
            <w:top w:val="none" w:sz="0" w:space="0" w:color="auto"/>
            <w:left w:val="none" w:sz="0" w:space="0" w:color="auto"/>
            <w:bottom w:val="none" w:sz="0" w:space="0" w:color="auto"/>
            <w:right w:val="none" w:sz="0" w:space="0" w:color="auto"/>
          </w:divBdr>
        </w:div>
        <w:div w:id="667057497">
          <w:marLeft w:val="0"/>
          <w:marRight w:val="0"/>
          <w:marTop w:val="0"/>
          <w:marBottom w:val="0"/>
          <w:divBdr>
            <w:top w:val="none" w:sz="0" w:space="0" w:color="auto"/>
            <w:left w:val="none" w:sz="0" w:space="0" w:color="auto"/>
            <w:bottom w:val="none" w:sz="0" w:space="0" w:color="auto"/>
            <w:right w:val="none" w:sz="0" w:space="0" w:color="auto"/>
          </w:divBdr>
        </w:div>
        <w:div w:id="681593650">
          <w:marLeft w:val="0"/>
          <w:marRight w:val="0"/>
          <w:marTop w:val="0"/>
          <w:marBottom w:val="0"/>
          <w:divBdr>
            <w:top w:val="none" w:sz="0" w:space="0" w:color="auto"/>
            <w:left w:val="none" w:sz="0" w:space="0" w:color="auto"/>
            <w:bottom w:val="none" w:sz="0" w:space="0" w:color="auto"/>
            <w:right w:val="none" w:sz="0" w:space="0" w:color="auto"/>
          </w:divBdr>
        </w:div>
        <w:div w:id="730805520">
          <w:marLeft w:val="0"/>
          <w:marRight w:val="0"/>
          <w:marTop w:val="0"/>
          <w:marBottom w:val="0"/>
          <w:divBdr>
            <w:top w:val="none" w:sz="0" w:space="0" w:color="auto"/>
            <w:left w:val="none" w:sz="0" w:space="0" w:color="auto"/>
            <w:bottom w:val="none" w:sz="0" w:space="0" w:color="auto"/>
            <w:right w:val="none" w:sz="0" w:space="0" w:color="auto"/>
          </w:divBdr>
        </w:div>
        <w:div w:id="1089347447">
          <w:marLeft w:val="0"/>
          <w:marRight w:val="0"/>
          <w:marTop w:val="0"/>
          <w:marBottom w:val="0"/>
          <w:divBdr>
            <w:top w:val="none" w:sz="0" w:space="0" w:color="auto"/>
            <w:left w:val="none" w:sz="0" w:space="0" w:color="auto"/>
            <w:bottom w:val="none" w:sz="0" w:space="0" w:color="auto"/>
            <w:right w:val="none" w:sz="0" w:space="0" w:color="auto"/>
          </w:divBdr>
        </w:div>
        <w:div w:id="1499073725">
          <w:marLeft w:val="0"/>
          <w:marRight w:val="0"/>
          <w:marTop w:val="0"/>
          <w:marBottom w:val="0"/>
          <w:divBdr>
            <w:top w:val="none" w:sz="0" w:space="0" w:color="auto"/>
            <w:left w:val="none" w:sz="0" w:space="0" w:color="auto"/>
            <w:bottom w:val="none" w:sz="0" w:space="0" w:color="auto"/>
            <w:right w:val="none" w:sz="0" w:space="0" w:color="auto"/>
          </w:divBdr>
        </w:div>
        <w:div w:id="1703742572">
          <w:marLeft w:val="0"/>
          <w:marRight w:val="0"/>
          <w:marTop w:val="0"/>
          <w:marBottom w:val="0"/>
          <w:divBdr>
            <w:top w:val="none" w:sz="0" w:space="0" w:color="auto"/>
            <w:left w:val="none" w:sz="0" w:space="0" w:color="auto"/>
            <w:bottom w:val="none" w:sz="0" w:space="0" w:color="auto"/>
            <w:right w:val="none" w:sz="0" w:space="0" w:color="auto"/>
          </w:divBdr>
        </w:div>
        <w:div w:id="1761558280">
          <w:marLeft w:val="0"/>
          <w:marRight w:val="0"/>
          <w:marTop w:val="0"/>
          <w:marBottom w:val="0"/>
          <w:divBdr>
            <w:top w:val="none" w:sz="0" w:space="0" w:color="auto"/>
            <w:left w:val="none" w:sz="0" w:space="0" w:color="auto"/>
            <w:bottom w:val="none" w:sz="0" w:space="0" w:color="auto"/>
            <w:right w:val="none" w:sz="0" w:space="0" w:color="auto"/>
          </w:divBdr>
        </w:div>
        <w:div w:id="2127919645">
          <w:marLeft w:val="0"/>
          <w:marRight w:val="0"/>
          <w:marTop w:val="0"/>
          <w:marBottom w:val="0"/>
          <w:divBdr>
            <w:top w:val="none" w:sz="0" w:space="0" w:color="auto"/>
            <w:left w:val="none" w:sz="0" w:space="0" w:color="auto"/>
            <w:bottom w:val="none" w:sz="0" w:space="0" w:color="auto"/>
            <w:right w:val="none" w:sz="0" w:space="0" w:color="auto"/>
          </w:divBdr>
          <w:divsChild>
            <w:div w:id="654458897">
              <w:marLeft w:val="0"/>
              <w:marRight w:val="0"/>
              <w:marTop w:val="0"/>
              <w:marBottom w:val="0"/>
              <w:divBdr>
                <w:top w:val="none" w:sz="0" w:space="0" w:color="auto"/>
                <w:left w:val="none" w:sz="0" w:space="0" w:color="auto"/>
                <w:bottom w:val="none" w:sz="0" w:space="0" w:color="auto"/>
                <w:right w:val="none" w:sz="0" w:space="0" w:color="auto"/>
              </w:divBdr>
            </w:div>
            <w:div w:id="957567839">
              <w:marLeft w:val="0"/>
              <w:marRight w:val="0"/>
              <w:marTop w:val="0"/>
              <w:marBottom w:val="0"/>
              <w:divBdr>
                <w:top w:val="none" w:sz="0" w:space="0" w:color="auto"/>
                <w:left w:val="none" w:sz="0" w:space="0" w:color="auto"/>
                <w:bottom w:val="none" w:sz="0" w:space="0" w:color="auto"/>
                <w:right w:val="none" w:sz="0" w:space="0" w:color="auto"/>
              </w:divBdr>
            </w:div>
            <w:div w:id="1412508858">
              <w:marLeft w:val="0"/>
              <w:marRight w:val="0"/>
              <w:marTop w:val="0"/>
              <w:marBottom w:val="0"/>
              <w:divBdr>
                <w:top w:val="none" w:sz="0" w:space="0" w:color="auto"/>
                <w:left w:val="none" w:sz="0" w:space="0" w:color="auto"/>
                <w:bottom w:val="none" w:sz="0" w:space="0" w:color="auto"/>
                <w:right w:val="none" w:sz="0" w:space="0" w:color="auto"/>
              </w:divBdr>
            </w:div>
            <w:div w:id="1911575956">
              <w:marLeft w:val="0"/>
              <w:marRight w:val="0"/>
              <w:marTop w:val="0"/>
              <w:marBottom w:val="0"/>
              <w:divBdr>
                <w:top w:val="none" w:sz="0" w:space="0" w:color="auto"/>
                <w:left w:val="none" w:sz="0" w:space="0" w:color="auto"/>
                <w:bottom w:val="none" w:sz="0" w:space="0" w:color="auto"/>
                <w:right w:val="none" w:sz="0" w:space="0" w:color="auto"/>
              </w:divBdr>
            </w:div>
            <w:div w:id="210187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0886">
      <w:bodyDiv w:val="1"/>
      <w:marLeft w:val="0"/>
      <w:marRight w:val="0"/>
      <w:marTop w:val="0"/>
      <w:marBottom w:val="0"/>
      <w:divBdr>
        <w:top w:val="none" w:sz="0" w:space="0" w:color="auto"/>
        <w:left w:val="none" w:sz="0" w:space="0" w:color="auto"/>
        <w:bottom w:val="none" w:sz="0" w:space="0" w:color="auto"/>
        <w:right w:val="none" w:sz="0" w:space="0" w:color="auto"/>
      </w:divBdr>
      <w:divsChild>
        <w:div w:id="230888469">
          <w:marLeft w:val="0"/>
          <w:marRight w:val="0"/>
          <w:marTop w:val="0"/>
          <w:marBottom w:val="0"/>
          <w:divBdr>
            <w:top w:val="none" w:sz="0" w:space="0" w:color="auto"/>
            <w:left w:val="none" w:sz="0" w:space="0" w:color="auto"/>
            <w:bottom w:val="none" w:sz="0" w:space="0" w:color="auto"/>
            <w:right w:val="none" w:sz="0" w:space="0" w:color="auto"/>
          </w:divBdr>
        </w:div>
        <w:div w:id="242178057">
          <w:marLeft w:val="0"/>
          <w:marRight w:val="0"/>
          <w:marTop w:val="0"/>
          <w:marBottom w:val="0"/>
          <w:divBdr>
            <w:top w:val="none" w:sz="0" w:space="0" w:color="auto"/>
            <w:left w:val="none" w:sz="0" w:space="0" w:color="auto"/>
            <w:bottom w:val="none" w:sz="0" w:space="0" w:color="auto"/>
            <w:right w:val="none" w:sz="0" w:space="0" w:color="auto"/>
          </w:divBdr>
        </w:div>
        <w:div w:id="282885345">
          <w:marLeft w:val="0"/>
          <w:marRight w:val="0"/>
          <w:marTop w:val="0"/>
          <w:marBottom w:val="0"/>
          <w:divBdr>
            <w:top w:val="none" w:sz="0" w:space="0" w:color="auto"/>
            <w:left w:val="none" w:sz="0" w:space="0" w:color="auto"/>
            <w:bottom w:val="none" w:sz="0" w:space="0" w:color="auto"/>
            <w:right w:val="none" w:sz="0" w:space="0" w:color="auto"/>
          </w:divBdr>
        </w:div>
        <w:div w:id="643394191">
          <w:marLeft w:val="0"/>
          <w:marRight w:val="0"/>
          <w:marTop w:val="0"/>
          <w:marBottom w:val="0"/>
          <w:divBdr>
            <w:top w:val="none" w:sz="0" w:space="0" w:color="auto"/>
            <w:left w:val="none" w:sz="0" w:space="0" w:color="auto"/>
            <w:bottom w:val="none" w:sz="0" w:space="0" w:color="auto"/>
            <w:right w:val="none" w:sz="0" w:space="0" w:color="auto"/>
          </w:divBdr>
        </w:div>
        <w:div w:id="648822106">
          <w:marLeft w:val="0"/>
          <w:marRight w:val="0"/>
          <w:marTop w:val="0"/>
          <w:marBottom w:val="0"/>
          <w:divBdr>
            <w:top w:val="none" w:sz="0" w:space="0" w:color="auto"/>
            <w:left w:val="none" w:sz="0" w:space="0" w:color="auto"/>
            <w:bottom w:val="none" w:sz="0" w:space="0" w:color="auto"/>
            <w:right w:val="none" w:sz="0" w:space="0" w:color="auto"/>
          </w:divBdr>
        </w:div>
        <w:div w:id="817457268">
          <w:marLeft w:val="0"/>
          <w:marRight w:val="0"/>
          <w:marTop w:val="0"/>
          <w:marBottom w:val="0"/>
          <w:divBdr>
            <w:top w:val="none" w:sz="0" w:space="0" w:color="auto"/>
            <w:left w:val="none" w:sz="0" w:space="0" w:color="auto"/>
            <w:bottom w:val="none" w:sz="0" w:space="0" w:color="auto"/>
            <w:right w:val="none" w:sz="0" w:space="0" w:color="auto"/>
          </w:divBdr>
        </w:div>
        <w:div w:id="854147031">
          <w:marLeft w:val="0"/>
          <w:marRight w:val="0"/>
          <w:marTop w:val="0"/>
          <w:marBottom w:val="0"/>
          <w:divBdr>
            <w:top w:val="none" w:sz="0" w:space="0" w:color="auto"/>
            <w:left w:val="none" w:sz="0" w:space="0" w:color="auto"/>
            <w:bottom w:val="none" w:sz="0" w:space="0" w:color="auto"/>
            <w:right w:val="none" w:sz="0" w:space="0" w:color="auto"/>
          </w:divBdr>
        </w:div>
        <w:div w:id="1047025466">
          <w:marLeft w:val="0"/>
          <w:marRight w:val="0"/>
          <w:marTop w:val="0"/>
          <w:marBottom w:val="0"/>
          <w:divBdr>
            <w:top w:val="none" w:sz="0" w:space="0" w:color="auto"/>
            <w:left w:val="none" w:sz="0" w:space="0" w:color="auto"/>
            <w:bottom w:val="none" w:sz="0" w:space="0" w:color="auto"/>
            <w:right w:val="none" w:sz="0" w:space="0" w:color="auto"/>
          </w:divBdr>
        </w:div>
        <w:div w:id="1255433748">
          <w:marLeft w:val="0"/>
          <w:marRight w:val="0"/>
          <w:marTop w:val="0"/>
          <w:marBottom w:val="0"/>
          <w:divBdr>
            <w:top w:val="none" w:sz="0" w:space="0" w:color="auto"/>
            <w:left w:val="none" w:sz="0" w:space="0" w:color="auto"/>
            <w:bottom w:val="none" w:sz="0" w:space="0" w:color="auto"/>
            <w:right w:val="none" w:sz="0" w:space="0" w:color="auto"/>
          </w:divBdr>
        </w:div>
        <w:div w:id="1265576795">
          <w:marLeft w:val="0"/>
          <w:marRight w:val="0"/>
          <w:marTop w:val="0"/>
          <w:marBottom w:val="0"/>
          <w:divBdr>
            <w:top w:val="none" w:sz="0" w:space="0" w:color="auto"/>
            <w:left w:val="none" w:sz="0" w:space="0" w:color="auto"/>
            <w:bottom w:val="none" w:sz="0" w:space="0" w:color="auto"/>
            <w:right w:val="none" w:sz="0" w:space="0" w:color="auto"/>
          </w:divBdr>
        </w:div>
        <w:div w:id="1543009869">
          <w:marLeft w:val="0"/>
          <w:marRight w:val="0"/>
          <w:marTop w:val="0"/>
          <w:marBottom w:val="0"/>
          <w:divBdr>
            <w:top w:val="none" w:sz="0" w:space="0" w:color="auto"/>
            <w:left w:val="none" w:sz="0" w:space="0" w:color="auto"/>
            <w:bottom w:val="none" w:sz="0" w:space="0" w:color="auto"/>
            <w:right w:val="none" w:sz="0" w:space="0" w:color="auto"/>
          </w:divBdr>
        </w:div>
        <w:div w:id="1750152386">
          <w:marLeft w:val="0"/>
          <w:marRight w:val="0"/>
          <w:marTop w:val="0"/>
          <w:marBottom w:val="0"/>
          <w:divBdr>
            <w:top w:val="none" w:sz="0" w:space="0" w:color="auto"/>
            <w:left w:val="none" w:sz="0" w:space="0" w:color="auto"/>
            <w:bottom w:val="none" w:sz="0" w:space="0" w:color="auto"/>
            <w:right w:val="none" w:sz="0" w:space="0" w:color="auto"/>
          </w:divBdr>
        </w:div>
        <w:div w:id="1767774702">
          <w:marLeft w:val="0"/>
          <w:marRight w:val="0"/>
          <w:marTop w:val="0"/>
          <w:marBottom w:val="0"/>
          <w:divBdr>
            <w:top w:val="none" w:sz="0" w:space="0" w:color="auto"/>
            <w:left w:val="none" w:sz="0" w:space="0" w:color="auto"/>
            <w:bottom w:val="none" w:sz="0" w:space="0" w:color="auto"/>
            <w:right w:val="none" w:sz="0" w:space="0" w:color="auto"/>
          </w:divBdr>
        </w:div>
        <w:div w:id="1810633986">
          <w:marLeft w:val="0"/>
          <w:marRight w:val="0"/>
          <w:marTop w:val="0"/>
          <w:marBottom w:val="0"/>
          <w:divBdr>
            <w:top w:val="none" w:sz="0" w:space="0" w:color="auto"/>
            <w:left w:val="none" w:sz="0" w:space="0" w:color="auto"/>
            <w:bottom w:val="none" w:sz="0" w:space="0" w:color="auto"/>
            <w:right w:val="none" w:sz="0" w:space="0" w:color="auto"/>
          </w:divBdr>
        </w:div>
        <w:div w:id="1830900891">
          <w:marLeft w:val="0"/>
          <w:marRight w:val="0"/>
          <w:marTop w:val="0"/>
          <w:marBottom w:val="0"/>
          <w:divBdr>
            <w:top w:val="none" w:sz="0" w:space="0" w:color="auto"/>
            <w:left w:val="none" w:sz="0" w:space="0" w:color="auto"/>
            <w:bottom w:val="none" w:sz="0" w:space="0" w:color="auto"/>
            <w:right w:val="none" w:sz="0" w:space="0" w:color="auto"/>
          </w:divBdr>
        </w:div>
        <w:div w:id="1892842400">
          <w:marLeft w:val="0"/>
          <w:marRight w:val="0"/>
          <w:marTop w:val="0"/>
          <w:marBottom w:val="0"/>
          <w:divBdr>
            <w:top w:val="none" w:sz="0" w:space="0" w:color="auto"/>
            <w:left w:val="none" w:sz="0" w:space="0" w:color="auto"/>
            <w:bottom w:val="none" w:sz="0" w:space="0" w:color="auto"/>
            <w:right w:val="none" w:sz="0" w:space="0" w:color="auto"/>
          </w:divBdr>
        </w:div>
        <w:div w:id="1933852257">
          <w:marLeft w:val="0"/>
          <w:marRight w:val="0"/>
          <w:marTop w:val="0"/>
          <w:marBottom w:val="0"/>
          <w:divBdr>
            <w:top w:val="none" w:sz="0" w:space="0" w:color="auto"/>
            <w:left w:val="none" w:sz="0" w:space="0" w:color="auto"/>
            <w:bottom w:val="none" w:sz="0" w:space="0" w:color="auto"/>
            <w:right w:val="none" w:sz="0" w:space="0" w:color="auto"/>
          </w:divBdr>
        </w:div>
        <w:div w:id="2013071025">
          <w:marLeft w:val="0"/>
          <w:marRight w:val="0"/>
          <w:marTop w:val="0"/>
          <w:marBottom w:val="0"/>
          <w:divBdr>
            <w:top w:val="none" w:sz="0" w:space="0" w:color="auto"/>
            <w:left w:val="none" w:sz="0" w:space="0" w:color="auto"/>
            <w:bottom w:val="none" w:sz="0" w:space="0" w:color="auto"/>
            <w:right w:val="none" w:sz="0" w:space="0" w:color="auto"/>
          </w:divBdr>
        </w:div>
      </w:divsChild>
    </w:div>
    <w:div w:id="1645312549">
      <w:bodyDiv w:val="1"/>
      <w:marLeft w:val="0"/>
      <w:marRight w:val="0"/>
      <w:marTop w:val="0"/>
      <w:marBottom w:val="0"/>
      <w:divBdr>
        <w:top w:val="none" w:sz="0" w:space="0" w:color="auto"/>
        <w:left w:val="none" w:sz="0" w:space="0" w:color="auto"/>
        <w:bottom w:val="none" w:sz="0" w:space="0" w:color="auto"/>
        <w:right w:val="none" w:sz="0" w:space="0" w:color="auto"/>
      </w:divBdr>
    </w:div>
    <w:div w:id="1832405264">
      <w:bodyDiv w:val="1"/>
      <w:marLeft w:val="0"/>
      <w:marRight w:val="0"/>
      <w:marTop w:val="0"/>
      <w:marBottom w:val="0"/>
      <w:divBdr>
        <w:top w:val="none" w:sz="0" w:space="0" w:color="auto"/>
        <w:left w:val="none" w:sz="0" w:space="0" w:color="auto"/>
        <w:bottom w:val="none" w:sz="0" w:space="0" w:color="auto"/>
        <w:right w:val="none" w:sz="0" w:space="0" w:color="auto"/>
      </w:divBdr>
      <w:divsChild>
        <w:div w:id="400559861">
          <w:marLeft w:val="0"/>
          <w:marRight w:val="0"/>
          <w:marTop w:val="0"/>
          <w:marBottom w:val="0"/>
          <w:divBdr>
            <w:top w:val="none" w:sz="0" w:space="0" w:color="auto"/>
            <w:left w:val="none" w:sz="0" w:space="0" w:color="auto"/>
            <w:bottom w:val="none" w:sz="0" w:space="0" w:color="auto"/>
            <w:right w:val="none" w:sz="0" w:space="0" w:color="auto"/>
          </w:divBdr>
        </w:div>
        <w:div w:id="817649249">
          <w:marLeft w:val="0"/>
          <w:marRight w:val="0"/>
          <w:marTop w:val="0"/>
          <w:marBottom w:val="0"/>
          <w:divBdr>
            <w:top w:val="none" w:sz="0" w:space="0" w:color="auto"/>
            <w:left w:val="none" w:sz="0" w:space="0" w:color="auto"/>
            <w:bottom w:val="none" w:sz="0" w:space="0" w:color="auto"/>
            <w:right w:val="none" w:sz="0" w:space="0" w:color="auto"/>
          </w:divBdr>
        </w:div>
        <w:div w:id="909460407">
          <w:marLeft w:val="0"/>
          <w:marRight w:val="0"/>
          <w:marTop w:val="0"/>
          <w:marBottom w:val="0"/>
          <w:divBdr>
            <w:top w:val="none" w:sz="0" w:space="0" w:color="auto"/>
            <w:left w:val="none" w:sz="0" w:space="0" w:color="auto"/>
            <w:bottom w:val="none" w:sz="0" w:space="0" w:color="auto"/>
            <w:right w:val="none" w:sz="0" w:space="0" w:color="auto"/>
          </w:divBdr>
        </w:div>
        <w:div w:id="990521566">
          <w:marLeft w:val="0"/>
          <w:marRight w:val="0"/>
          <w:marTop w:val="0"/>
          <w:marBottom w:val="0"/>
          <w:divBdr>
            <w:top w:val="none" w:sz="0" w:space="0" w:color="auto"/>
            <w:left w:val="none" w:sz="0" w:space="0" w:color="auto"/>
            <w:bottom w:val="none" w:sz="0" w:space="0" w:color="auto"/>
            <w:right w:val="none" w:sz="0" w:space="0" w:color="auto"/>
          </w:divBdr>
        </w:div>
        <w:div w:id="1081030176">
          <w:marLeft w:val="0"/>
          <w:marRight w:val="0"/>
          <w:marTop w:val="0"/>
          <w:marBottom w:val="0"/>
          <w:divBdr>
            <w:top w:val="none" w:sz="0" w:space="0" w:color="auto"/>
            <w:left w:val="none" w:sz="0" w:space="0" w:color="auto"/>
            <w:bottom w:val="none" w:sz="0" w:space="0" w:color="auto"/>
            <w:right w:val="none" w:sz="0" w:space="0" w:color="auto"/>
          </w:divBdr>
        </w:div>
        <w:div w:id="1110274122">
          <w:marLeft w:val="0"/>
          <w:marRight w:val="0"/>
          <w:marTop w:val="0"/>
          <w:marBottom w:val="0"/>
          <w:divBdr>
            <w:top w:val="none" w:sz="0" w:space="0" w:color="auto"/>
            <w:left w:val="none" w:sz="0" w:space="0" w:color="auto"/>
            <w:bottom w:val="none" w:sz="0" w:space="0" w:color="auto"/>
            <w:right w:val="none" w:sz="0" w:space="0" w:color="auto"/>
          </w:divBdr>
        </w:div>
        <w:div w:id="1317339794">
          <w:marLeft w:val="0"/>
          <w:marRight w:val="0"/>
          <w:marTop w:val="0"/>
          <w:marBottom w:val="0"/>
          <w:divBdr>
            <w:top w:val="none" w:sz="0" w:space="0" w:color="auto"/>
            <w:left w:val="none" w:sz="0" w:space="0" w:color="auto"/>
            <w:bottom w:val="none" w:sz="0" w:space="0" w:color="auto"/>
            <w:right w:val="none" w:sz="0" w:space="0" w:color="auto"/>
          </w:divBdr>
        </w:div>
        <w:div w:id="1511987157">
          <w:marLeft w:val="0"/>
          <w:marRight w:val="0"/>
          <w:marTop w:val="0"/>
          <w:marBottom w:val="0"/>
          <w:divBdr>
            <w:top w:val="none" w:sz="0" w:space="0" w:color="auto"/>
            <w:left w:val="none" w:sz="0" w:space="0" w:color="auto"/>
            <w:bottom w:val="none" w:sz="0" w:space="0" w:color="auto"/>
            <w:right w:val="none" w:sz="0" w:space="0" w:color="auto"/>
          </w:divBdr>
        </w:div>
        <w:div w:id="1530219700">
          <w:marLeft w:val="0"/>
          <w:marRight w:val="0"/>
          <w:marTop w:val="0"/>
          <w:marBottom w:val="0"/>
          <w:divBdr>
            <w:top w:val="none" w:sz="0" w:space="0" w:color="auto"/>
            <w:left w:val="none" w:sz="0" w:space="0" w:color="auto"/>
            <w:bottom w:val="none" w:sz="0" w:space="0" w:color="auto"/>
            <w:right w:val="none" w:sz="0" w:space="0" w:color="auto"/>
          </w:divBdr>
        </w:div>
        <w:div w:id="1624580870">
          <w:marLeft w:val="0"/>
          <w:marRight w:val="0"/>
          <w:marTop w:val="0"/>
          <w:marBottom w:val="0"/>
          <w:divBdr>
            <w:top w:val="none" w:sz="0" w:space="0" w:color="auto"/>
            <w:left w:val="none" w:sz="0" w:space="0" w:color="auto"/>
            <w:bottom w:val="none" w:sz="0" w:space="0" w:color="auto"/>
            <w:right w:val="none" w:sz="0" w:space="0" w:color="auto"/>
          </w:divBdr>
        </w:div>
        <w:div w:id="1846090235">
          <w:marLeft w:val="0"/>
          <w:marRight w:val="0"/>
          <w:marTop w:val="0"/>
          <w:marBottom w:val="0"/>
          <w:divBdr>
            <w:top w:val="none" w:sz="0" w:space="0" w:color="auto"/>
            <w:left w:val="none" w:sz="0" w:space="0" w:color="auto"/>
            <w:bottom w:val="none" w:sz="0" w:space="0" w:color="auto"/>
            <w:right w:val="none" w:sz="0" w:space="0" w:color="auto"/>
          </w:divBdr>
        </w:div>
        <w:div w:id="1884511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D817DC79BE7FC49B3D512A332BBD2D2" ma:contentTypeVersion="3" ma:contentTypeDescription="Ein neues Dokument erstellen." ma:contentTypeScope="" ma:versionID="43916a162b4d670e93d353e78a4dcadb">
  <xsd:schema xmlns:xsd="http://www.w3.org/2001/XMLSchema" xmlns:xs="http://www.w3.org/2001/XMLSchema" xmlns:p="http://schemas.microsoft.com/office/2006/metadata/properties" xmlns:ns2="ff5d14b7-d144-4f04-b7b5-27f3b712fbbf" targetNamespace="http://schemas.microsoft.com/office/2006/metadata/properties" ma:root="true" ma:fieldsID="083808857182088f8a055a348bf6bed4" ns2:_="">
    <xsd:import namespace="ff5d14b7-d144-4f04-b7b5-27f3b712fb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d14b7-d144-4f04-b7b5-27f3b712f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1F327-4D0D-4760-B318-8A414DD73A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29A824-701C-411E-BC9F-B53BA65D4C35}">
  <ds:schemaRefs>
    <ds:schemaRef ds:uri="http://schemas.microsoft.com/sharepoint/v3/contenttype/forms"/>
  </ds:schemaRefs>
</ds:datastoreItem>
</file>

<file path=customXml/itemProps3.xml><?xml version="1.0" encoding="utf-8"?>
<ds:datastoreItem xmlns:ds="http://schemas.openxmlformats.org/officeDocument/2006/customXml" ds:itemID="{C43807E3-98CB-4DCB-80B4-303DEC2761C0}">
  <ds:schemaRefs>
    <ds:schemaRef ds:uri="http://schemas.openxmlformats.org/officeDocument/2006/bibliography"/>
  </ds:schemaRefs>
</ds:datastoreItem>
</file>

<file path=customXml/itemProps4.xml><?xml version="1.0" encoding="utf-8"?>
<ds:datastoreItem xmlns:ds="http://schemas.openxmlformats.org/officeDocument/2006/customXml" ds:itemID="{63C631C9-F8C6-4E63-83A6-BA0047971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d14b7-d144-4f04-b7b5-27f3b712f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2079</Words>
  <Characters>13098</Characters>
  <Application>Microsoft Office Word</Application>
  <DocSecurity>0</DocSecurity>
  <Lines>109</Lines>
  <Paragraphs>30</Paragraphs>
  <ScaleCrop>false</ScaleCrop>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Heidi Oschmiansky</dc:creator>
  <cp:keywords/>
  <dc:description/>
  <cp:lastModifiedBy>Stefanie Schlieter</cp:lastModifiedBy>
  <cp:revision>13</cp:revision>
  <dcterms:created xsi:type="dcterms:W3CDTF">2023-10-17T15:05:00Z</dcterms:created>
  <dcterms:modified xsi:type="dcterms:W3CDTF">2023-11-03T10:41:00Z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0x010100BD817DC79BE7FC49B3D512A332BBD2D2</vt:lpwstr>
  </property>
</Properties>
</file>